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4B4381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B4381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69359825" w:rsidR="00480CE6" w:rsidRPr="004B4381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B4381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8F7683">
        <w:rPr>
          <w:rFonts w:ascii="PT Astra Serif" w:hAnsi="PT Astra Serif" w:cs="Times New Roman"/>
          <w:b/>
          <w:sz w:val="26"/>
          <w:szCs w:val="26"/>
        </w:rPr>
        <w:t>«</w:t>
      </w:r>
      <w:r w:rsidRPr="004B4381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4B438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Думы города Югорска от 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20.12.2024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№ 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102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F7683">
        <w:rPr>
          <w:rFonts w:ascii="PT Astra Serif" w:hAnsi="PT Astra Serif" w:cs="Times New Roman"/>
          <w:b/>
          <w:sz w:val="26"/>
          <w:szCs w:val="26"/>
        </w:rPr>
        <w:t>«</w:t>
      </w:r>
      <w:r w:rsidRPr="004B4381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5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6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540FDB" w:rsidRPr="004B4381">
        <w:rPr>
          <w:rFonts w:ascii="PT Astra Serif" w:hAnsi="PT Astra Serif" w:cs="Times New Roman"/>
          <w:b/>
          <w:sz w:val="26"/>
          <w:szCs w:val="26"/>
        </w:rPr>
        <w:t>7</w:t>
      </w:r>
      <w:r w:rsidRPr="004B4381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8F7683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4B4381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6E78662F" w14:textId="5788D481" w:rsidR="00B97D51" w:rsidRPr="004B4381" w:rsidRDefault="00C665EA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</w:t>
      </w:r>
      <w:r w:rsidRPr="004B4381">
        <w:rPr>
          <w:rFonts w:ascii="PT Astra Serif" w:hAnsi="PT Astra Serif"/>
          <w:b/>
          <w:sz w:val="26"/>
          <w:szCs w:val="26"/>
        </w:rPr>
        <w:t xml:space="preserve">. </w:t>
      </w:r>
      <w:r w:rsidR="00B97D51" w:rsidRPr="004B4381">
        <w:rPr>
          <w:rFonts w:ascii="PT Astra Serif" w:hAnsi="PT Astra Serif"/>
          <w:b/>
          <w:sz w:val="26"/>
          <w:szCs w:val="26"/>
        </w:rPr>
        <w:t>Сфера регулирования муниципального нормативного правового акта</w:t>
      </w:r>
    </w:p>
    <w:p w14:paraId="35663B23" w14:textId="77777777" w:rsidR="00DD767E" w:rsidRPr="004B4381" w:rsidRDefault="00DD767E" w:rsidP="007A69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</w:p>
    <w:p w14:paraId="1BF50A71" w14:textId="4C3D580B" w:rsidR="00B97D51" w:rsidRPr="00346FE3" w:rsidRDefault="00B97D51" w:rsidP="007A69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</w:pPr>
      <w:r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Проект решения Думы города Югорска </w:t>
      </w:r>
      <w:r w:rsidR="008F7683"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«</w:t>
      </w:r>
      <w:r w:rsidR="00DD767E"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О внесении изменений в решение Думы города Югорска от 20.12.2024 № 102 </w:t>
      </w:r>
      <w:r w:rsidR="008F7683"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«</w:t>
      </w:r>
      <w:r w:rsidR="00DD767E"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О бюджете города Югорска на 2025 год и на плановый период 2026 и 2027 годов</w:t>
      </w:r>
      <w:r w:rsidR="008F7683"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»</w:t>
      </w:r>
      <w:r w:rsidRPr="00346FE3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регулирует бюджетные правоотношения в части составления, рассмотрения и утверждения бюджета города Югорска на очередной финансовый год и на плановый период в соответствии с бюджетным законодательством Российской Федерации.</w:t>
      </w:r>
    </w:p>
    <w:p w14:paraId="29BCB9D5" w14:textId="77777777" w:rsidR="007A69EE" w:rsidRPr="00346FE3" w:rsidRDefault="007A69EE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174CA24" w14:textId="1565CFD2" w:rsidR="00B97D51" w:rsidRPr="00346FE3" w:rsidRDefault="00B97D51" w:rsidP="007A69EE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346FE3">
        <w:rPr>
          <w:rFonts w:ascii="PT Astra Serif" w:hAnsi="PT Astra Serif"/>
          <w:b/>
          <w:sz w:val="26"/>
          <w:szCs w:val="26"/>
          <w:lang w:val="en-US"/>
        </w:rPr>
        <w:t>II</w:t>
      </w:r>
      <w:r w:rsidRPr="00346FE3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</w:t>
      </w:r>
      <w:r w:rsidR="00DD767E" w:rsidRPr="00346FE3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6F26C4B6" w14:textId="77777777" w:rsidR="00DD767E" w:rsidRPr="00346FE3" w:rsidRDefault="00DD767E" w:rsidP="00DD76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6"/>
          <w:szCs w:val="26"/>
        </w:rPr>
      </w:pPr>
    </w:p>
    <w:p w14:paraId="0E46B98F" w14:textId="6F69E190" w:rsidR="00DD767E" w:rsidRPr="00346FE3" w:rsidRDefault="00DD767E" w:rsidP="00DD767E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346FE3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</w:t>
      </w:r>
      <w:r w:rsidRPr="00346FE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от 20.12.2024 № 102 </w:t>
      </w:r>
      <w:r w:rsidR="008F7683" w:rsidRPr="00346FE3">
        <w:rPr>
          <w:rFonts w:ascii="PT Astra Serif" w:eastAsia="Calibri" w:hAnsi="PT Astra Serif" w:cs="Times New Roman"/>
          <w:sz w:val="26"/>
          <w:szCs w:val="26"/>
          <w:lang w:eastAsia="en-US"/>
        </w:rPr>
        <w:t>«</w:t>
      </w:r>
      <w:r w:rsidRPr="00346FE3">
        <w:rPr>
          <w:rFonts w:ascii="PT Astra Serif" w:eastAsia="Calibri" w:hAnsi="PT Astra Serif" w:cs="Times New Roman"/>
          <w:sz w:val="26"/>
          <w:szCs w:val="26"/>
          <w:lang w:eastAsia="en-US"/>
        </w:rPr>
        <w:t>О бюджете города Югорска на 2025 год и на плановый период 2026 и 2027 годов</w:t>
      </w:r>
      <w:r w:rsidR="008F7683" w:rsidRPr="00346FE3"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  <w:r w:rsidRPr="00346FE3">
        <w:rPr>
          <w:rFonts w:ascii="PT Astra Serif" w:hAnsi="PT Astra Serif" w:cs="Times New Roman"/>
          <w:sz w:val="26"/>
          <w:szCs w:val="26"/>
        </w:rPr>
        <w:t xml:space="preserve"> обусловлена следующим:</w:t>
      </w:r>
    </w:p>
    <w:p w14:paraId="4A4954ED" w14:textId="1FA7DD35" w:rsidR="00DD767E" w:rsidRPr="00346FE3" w:rsidRDefault="00DD767E" w:rsidP="00DD767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346FE3">
        <w:rPr>
          <w:rFonts w:ascii="PT Astra Serif" w:hAnsi="PT Astra Serif" w:cs="Times New Roman"/>
          <w:sz w:val="26"/>
          <w:szCs w:val="26"/>
        </w:rPr>
        <w:t xml:space="preserve">1. Получены уведомления из Департамента финансов </w:t>
      </w:r>
      <w:r w:rsidR="000F4209" w:rsidRPr="00346FE3">
        <w:rPr>
          <w:rFonts w:ascii="PT Astra Serif" w:hAnsi="PT Astra Serif" w:cs="Times New Roman"/>
          <w:sz w:val="26"/>
          <w:szCs w:val="26"/>
        </w:rPr>
        <w:t xml:space="preserve">Ханты-Мансийского автономного округа – </w:t>
      </w:r>
      <w:r w:rsidRPr="00346FE3">
        <w:rPr>
          <w:rFonts w:ascii="PT Astra Serif" w:hAnsi="PT Astra Serif" w:cs="Times New Roman"/>
          <w:sz w:val="26"/>
          <w:szCs w:val="26"/>
        </w:rPr>
        <w:t xml:space="preserve">Югры по корректировке </w:t>
      </w:r>
      <w:r w:rsidRPr="00346FE3">
        <w:rPr>
          <w:rFonts w:ascii="PT Astra Serif" w:eastAsia="Calibri" w:hAnsi="PT Astra Serif" w:cs="Times New Roman"/>
          <w:sz w:val="26"/>
          <w:szCs w:val="26"/>
          <w:lang w:eastAsia="en-US"/>
        </w:rPr>
        <w:t>объемов безвозмездных поступлений;</w:t>
      </w:r>
    </w:p>
    <w:p w14:paraId="3AE483AA" w14:textId="05DE0004" w:rsidR="007372FA" w:rsidRPr="00346FE3" w:rsidRDefault="00DD767E" w:rsidP="007372FA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346FE3">
        <w:rPr>
          <w:rFonts w:ascii="PT Astra Serif" w:hAnsi="PT Astra Serif" w:cs="Times New Roman"/>
          <w:sz w:val="26"/>
          <w:szCs w:val="26"/>
        </w:rPr>
        <w:t xml:space="preserve">2. </w:t>
      </w:r>
      <w:r w:rsidR="007372FA" w:rsidRPr="00346FE3">
        <w:rPr>
          <w:rFonts w:ascii="PT Astra Serif" w:hAnsi="PT Astra Serif" w:cs="Times New Roman"/>
          <w:sz w:val="26"/>
          <w:szCs w:val="26"/>
        </w:rPr>
        <w:t>Вносятся изменения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годов», предполагающие уточнение объемов безвозмездных поступлений;</w:t>
      </w:r>
    </w:p>
    <w:p w14:paraId="7A4BE7DA" w14:textId="1CEC60D4" w:rsidR="00DD767E" w:rsidRPr="00346FE3" w:rsidRDefault="00042C25" w:rsidP="00DD767E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346FE3">
        <w:rPr>
          <w:rFonts w:ascii="PT Astra Serif" w:hAnsi="PT Astra Serif"/>
          <w:sz w:val="26"/>
          <w:szCs w:val="26"/>
        </w:rPr>
        <w:t xml:space="preserve">3. </w:t>
      </w:r>
      <w:r w:rsidR="00DD767E" w:rsidRPr="00346FE3">
        <w:rPr>
          <w:rFonts w:ascii="PT Astra Serif" w:hAnsi="PT Astra Serif"/>
          <w:sz w:val="26"/>
          <w:szCs w:val="26"/>
        </w:rPr>
        <w:t>Корректируются</w:t>
      </w:r>
      <w:r w:rsidR="00DD767E" w:rsidRPr="00346FE3">
        <w:rPr>
          <w:rFonts w:ascii="PT Astra Serif" w:hAnsi="PT Astra Serif" w:cs="Times New Roman"/>
          <w:sz w:val="26"/>
          <w:szCs w:val="26"/>
        </w:rPr>
        <w:t xml:space="preserve"> объемы поступлений налоговых и неналоговых доходов с учетом их фактического поступления на отчетную дату и ожидаемого поступления </w:t>
      </w:r>
      <w:r w:rsidR="00306E50" w:rsidRPr="00346FE3">
        <w:rPr>
          <w:rFonts w:ascii="PT Astra Serif" w:hAnsi="PT Astra Serif" w:cs="Times New Roman"/>
          <w:sz w:val="26"/>
          <w:szCs w:val="26"/>
        </w:rPr>
        <w:t>до конца</w:t>
      </w:r>
      <w:r w:rsidR="00DD767E" w:rsidRPr="00346FE3">
        <w:rPr>
          <w:rFonts w:ascii="PT Astra Serif" w:hAnsi="PT Astra Serif"/>
          <w:sz w:val="26"/>
          <w:szCs w:val="26"/>
        </w:rPr>
        <w:t xml:space="preserve"> 2025 год</w:t>
      </w:r>
      <w:r w:rsidR="00306E50" w:rsidRPr="00346FE3">
        <w:rPr>
          <w:rFonts w:ascii="PT Astra Serif" w:hAnsi="PT Astra Serif"/>
          <w:sz w:val="26"/>
          <w:szCs w:val="26"/>
        </w:rPr>
        <w:t>а</w:t>
      </w:r>
      <w:r w:rsidR="00DD767E" w:rsidRPr="00346FE3">
        <w:rPr>
          <w:rFonts w:ascii="PT Astra Serif" w:hAnsi="PT Astra Serif"/>
          <w:sz w:val="26"/>
          <w:szCs w:val="26"/>
        </w:rPr>
        <w:t>;</w:t>
      </w:r>
    </w:p>
    <w:p w14:paraId="2B01CFC0" w14:textId="04AAA7F7" w:rsidR="00DD767E" w:rsidRPr="004B4381" w:rsidRDefault="00C457CF" w:rsidP="00DD767E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346FE3">
        <w:rPr>
          <w:rFonts w:ascii="PT Astra Serif" w:hAnsi="PT Astra Serif" w:cs="Times New Roman"/>
          <w:sz w:val="26"/>
          <w:szCs w:val="26"/>
        </w:rPr>
        <w:t>4</w:t>
      </w:r>
      <w:r w:rsidR="00DD767E" w:rsidRPr="00346FE3">
        <w:rPr>
          <w:rFonts w:ascii="PT Astra Serif" w:hAnsi="PT Astra Serif" w:cs="Times New Roman"/>
          <w:sz w:val="26"/>
          <w:szCs w:val="26"/>
        </w:rPr>
        <w:t>. Корректируются бюджетные ассигнования в связи с их внутренним перемещением по кодам бюджетной классификации расходов бюджетов в пределах общего объема бюджетных ассигнований главных распорядителей средств бюджета</w:t>
      </w:r>
      <w:r w:rsidR="00DD767E" w:rsidRPr="00346FE3">
        <w:rPr>
          <w:rFonts w:ascii="PT Astra Serif" w:hAnsi="PT Astra Serif"/>
          <w:sz w:val="26"/>
          <w:szCs w:val="26"/>
        </w:rPr>
        <w:t xml:space="preserve"> города Югорска по их обращениям и по другим основаниям в соответствии с действующим бюджетным законодательством.</w:t>
      </w:r>
    </w:p>
    <w:p w14:paraId="6AEFD838" w14:textId="77777777" w:rsidR="00DD767E" w:rsidRPr="004B4381" w:rsidRDefault="00DD767E" w:rsidP="00FD51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14:paraId="072F9111" w14:textId="29BE3184" w:rsidR="00C665EA" w:rsidRPr="004B4381" w:rsidRDefault="00EC0FA4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III</w:t>
      </w:r>
      <w:r w:rsidRPr="004B4381">
        <w:rPr>
          <w:rFonts w:ascii="PT Astra Serif" w:hAnsi="PT Astra Serif"/>
          <w:b/>
          <w:sz w:val="26"/>
          <w:szCs w:val="26"/>
        </w:rPr>
        <w:t>.</w:t>
      </w:r>
      <w:r w:rsidRPr="004B4381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4B4381">
        <w:rPr>
          <w:rFonts w:ascii="PT Astra Serif" w:hAnsi="PT Astra Serif"/>
          <w:b/>
          <w:sz w:val="26"/>
          <w:szCs w:val="26"/>
        </w:rPr>
        <w:t>Концепция</w:t>
      </w:r>
      <w:r w:rsidR="00C665EA" w:rsidRPr="004B4381">
        <w:rPr>
          <w:rFonts w:ascii="PT Astra Serif" w:hAnsi="PT Astra Serif"/>
          <w:b/>
          <w:sz w:val="26"/>
          <w:szCs w:val="26"/>
        </w:rPr>
        <w:t xml:space="preserve"> предлагаемого к принятию проекта решения</w:t>
      </w:r>
    </w:p>
    <w:p w14:paraId="403A15A1" w14:textId="77777777" w:rsidR="00C665EA" w:rsidRPr="004B4381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2E7DAACE" w:rsidR="00480CE6" w:rsidRPr="004B4381" w:rsidRDefault="00480CE6" w:rsidP="00480CE6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proofErr w:type="gramStart"/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Предлагаемым проектом решения вносятся изменения в решение Думы города Югорска от 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20</w:t>
      </w:r>
      <w:r w:rsidR="00C64D63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.12.202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4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№ 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10</w:t>
      </w:r>
      <w:r w:rsidR="00CF6194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2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</w:t>
      </w:r>
      <w:r w:rsidR="008F7683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«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О бюджете города Югорска на 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5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год и на плановый период 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6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и 202</w:t>
      </w:r>
      <w:r w:rsidR="00540FDB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7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годов</w:t>
      </w:r>
      <w:r w:rsidR="008F7683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»</w:t>
      </w:r>
      <w:r w:rsidR="007C703D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 (с изменениями от 25.02.2025 № 5</w:t>
      </w:r>
      <w:r w:rsidR="00FF02F2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, от 30.05.2025 № 39</w:t>
      </w:r>
      <w:r w:rsidR="00306E50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, от 28.10.2025 № 70</w:t>
      </w:r>
      <w:r w:rsidR="007C703D"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>)</w:t>
      </w:r>
      <w:r w:rsidRPr="00795367">
        <w:rPr>
          <w:rFonts w:ascii="PT Astra Serif" w:eastAsia="Calibri" w:hAnsi="PT Astra Serif" w:cs="Times New Roman"/>
          <w:color w:val="000000" w:themeColor="text1"/>
          <w:sz w:val="26"/>
          <w:szCs w:val="26"/>
          <w:lang w:eastAsia="en-US"/>
        </w:rPr>
        <w:t xml:space="preserve">, 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затрагивающие параметры бюджета города по доходам</w:t>
      </w:r>
      <w:r w:rsidR="00065E19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,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расходам </w:t>
      </w:r>
      <w:r w:rsidR="00065E19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и дефициту 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на </w:t>
      </w:r>
      <w:r w:rsidRPr="000E2711">
        <w:rPr>
          <w:rFonts w:ascii="PT Astra Serif" w:eastAsia="Calibri" w:hAnsi="PT Astra Serif" w:cs="Times New Roman"/>
          <w:sz w:val="26"/>
          <w:szCs w:val="26"/>
          <w:lang w:eastAsia="en-US"/>
        </w:rPr>
        <w:t>202</w:t>
      </w:r>
      <w:r w:rsidR="00540FDB" w:rsidRPr="000E2711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="000E2711" w:rsidRPr="000E271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 </w:t>
      </w:r>
      <w:r w:rsidR="00246622" w:rsidRPr="000E2711">
        <w:rPr>
          <w:rFonts w:ascii="PT Astra Serif" w:eastAsia="Calibri" w:hAnsi="PT Astra Serif" w:cs="Times New Roman"/>
          <w:sz w:val="26"/>
          <w:szCs w:val="26"/>
          <w:lang w:eastAsia="en-US"/>
        </w:rPr>
        <w:t>202</w:t>
      </w:r>
      <w:r w:rsidR="000E2711" w:rsidRPr="000E2711">
        <w:rPr>
          <w:rFonts w:ascii="PT Astra Serif" w:eastAsia="Calibri" w:hAnsi="PT Astra Serif" w:cs="Times New Roman"/>
          <w:sz w:val="26"/>
          <w:szCs w:val="26"/>
          <w:lang w:eastAsia="en-US"/>
        </w:rPr>
        <w:t>6</w:t>
      </w:r>
      <w:r w:rsidR="00EA794B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год</w:t>
      </w:r>
      <w:r w:rsidR="00246622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ы</w:t>
      </w: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.</w:t>
      </w:r>
      <w:proofErr w:type="gramEnd"/>
    </w:p>
    <w:p w14:paraId="3FE7ED03" w14:textId="77777777" w:rsidR="00480CE6" w:rsidRPr="004B4381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5939FC9B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209CA6BE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4B59819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598BF17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FE79E30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3AC6032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76F31FF3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681D998C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52987BD5" w14:textId="77777777" w:rsidR="000B7E94" w:rsidRDefault="000B7E94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3F7C7597" w14:textId="42FC055D" w:rsidR="00546EF0" w:rsidRPr="004B4381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</w:rPr>
        <w:lastRenderedPageBreak/>
        <w:t xml:space="preserve">Изменение параметров бюджета города Югорска </w:t>
      </w:r>
      <w:r w:rsidR="00D02B48" w:rsidRPr="004B4381">
        <w:rPr>
          <w:rFonts w:ascii="PT Astra Serif" w:hAnsi="PT Astra Serif"/>
          <w:b/>
          <w:sz w:val="26"/>
          <w:szCs w:val="26"/>
        </w:rPr>
        <w:t>на 2025-2027 годы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551"/>
      </w:tblGrid>
      <w:tr w:rsidR="004B4381" w:rsidRPr="004B4381" w14:paraId="4FA1B9C9" w14:textId="77777777" w:rsidTr="00246622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4B4381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4B4381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4B4381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FAEB" w14:textId="77777777" w:rsidR="00AB0688" w:rsidRDefault="00AB0688" w:rsidP="007203AA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</w:p>
          <w:p w14:paraId="6FF61C1F" w14:textId="52414A42" w:rsidR="00AB0688" w:rsidRPr="004B4381" w:rsidRDefault="00546EF0" w:rsidP="004D20E0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  <w:r w:rsidRPr="004B4381">
              <w:rPr>
                <w:rFonts w:ascii="PT Astra Serif" w:eastAsia="Times New Roman" w:hAnsi="PT Astra Serif"/>
                <w:sz w:val="26"/>
                <w:szCs w:val="26"/>
              </w:rPr>
              <w:t>тыс. рублей</w:t>
            </w:r>
          </w:p>
        </w:tc>
      </w:tr>
      <w:tr w:rsidR="004B4381" w:rsidRPr="004B4381" w14:paraId="3E416204" w14:textId="77777777" w:rsidTr="00B77B4E">
        <w:trPr>
          <w:trHeight w:val="27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4B4381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23C22654" w:rsidR="00546EF0" w:rsidRPr="00795367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 w:themeColor="text1"/>
                <w:sz w:val="24"/>
                <w:szCs w:val="26"/>
              </w:rPr>
            </w:pPr>
            <w:r w:rsidRPr="00795367">
              <w:rPr>
                <w:rFonts w:ascii="PT Astra Serif" w:eastAsia="Times New Roman" w:hAnsi="PT Astra Serif" w:cs="Times New Roman"/>
                <w:b/>
                <w:bCs/>
                <w:color w:val="000000" w:themeColor="text1"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637C12E1" w14:textId="77777777" w:rsidR="001E003C" w:rsidRPr="00795367" w:rsidRDefault="00546EF0" w:rsidP="00540FDB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</w:pPr>
            <w:r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 xml:space="preserve">от </w:t>
            </w:r>
            <w:r w:rsidR="00540FDB"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>20.12.2024</w:t>
            </w:r>
            <w:r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 xml:space="preserve"> № </w:t>
            </w:r>
            <w:r w:rsidR="00540FDB"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>102</w:t>
            </w:r>
            <w:r w:rsidRPr="0079536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6"/>
              </w:rPr>
              <w:t xml:space="preserve"> </w:t>
            </w:r>
          </w:p>
          <w:p w14:paraId="7BB3B8FC" w14:textId="77777777" w:rsidR="00FF02F2" w:rsidRPr="00795367" w:rsidRDefault="007C703D" w:rsidP="00FF02F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(с изменениями </w:t>
            </w:r>
          </w:p>
          <w:p w14:paraId="793130FA" w14:textId="77777777" w:rsidR="004A36EE" w:rsidRDefault="00254849" w:rsidP="00FF02F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от 25.02.2025 № 5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, </w:t>
            </w:r>
          </w:p>
          <w:p w14:paraId="402D392C" w14:textId="77777777" w:rsidR="004A36EE" w:rsidRDefault="007C703D" w:rsidP="00FF02F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от </w:t>
            </w:r>
            <w:r w:rsidR="00FF02F2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30.05.2025</w:t>
            </w:r>
            <w:r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 № </w:t>
            </w:r>
            <w:r w:rsidR="00FF02F2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39</w:t>
            </w:r>
            <w:r w:rsidR="004A36EE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 xml:space="preserve">, </w:t>
            </w:r>
          </w:p>
          <w:p w14:paraId="6E6D3EF6" w14:textId="21F71957" w:rsidR="007C703D" w:rsidRPr="00FF02F2" w:rsidRDefault="004A36EE" w:rsidP="00FF02F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70C0"/>
                <w:sz w:val="24"/>
                <w:szCs w:val="2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от 28.10.2025 № 70</w:t>
            </w:r>
            <w:r w:rsidR="007C703D" w:rsidRPr="00795367">
              <w:rPr>
                <w:rFonts w:ascii="PT Astra Serif" w:eastAsia="Calibri" w:hAnsi="PT Astra Serif" w:cs="Times New Roman"/>
                <w:color w:val="000000" w:themeColor="text1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4B4381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4B4381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6A451EBC" w:rsidR="00546EF0" w:rsidRPr="004B4381" w:rsidRDefault="00546EF0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  <w:r w:rsidR="00D01F3E" w:rsidRPr="004B4381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</w:t>
            </w:r>
          </w:p>
        </w:tc>
      </w:tr>
      <w:tr w:rsidR="004B4381" w:rsidRPr="004B4381" w14:paraId="0010E545" w14:textId="77777777" w:rsidTr="00246622">
        <w:trPr>
          <w:trHeight w:val="27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60C3" w14:textId="6227CF61" w:rsidR="00D02B48" w:rsidRPr="00FF02F2" w:rsidRDefault="00D02B48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70C0"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2025 год</w:t>
            </w:r>
          </w:p>
        </w:tc>
      </w:tr>
      <w:tr w:rsidR="004A36EE" w:rsidRPr="0011099F" w14:paraId="3251C3FF" w14:textId="77777777" w:rsidTr="00246622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5D713AB0" w:rsidR="004A36EE" w:rsidRPr="00B84A09" w:rsidRDefault="004A36EE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1BDE089A" w:rsidR="004A36EE" w:rsidRPr="00B84A09" w:rsidRDefault="004A36EE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2E7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7 924 397,1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3052F7FE" w:rsidR="004A36EE" w:rsidRPr="002E7753" w:rsidRDefault="00FA5D86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+ 92 792,7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18449AB8" w:rsidR="004A36EE" w:rsidRPr="002E7753" w:rsidRDefault="00FA5D86" w:rsidP="00765A9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8 017 189,8</w:t>
            </w:r>
          </w:p>
        </w:tc>
      </w:tr>
      <w:tr w:rsidR="004A36EE" w:rsidRPr="004B4381" w14:paraId="549F2281" w14:textId="77777777" w:rsidTr="00246622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4A36EE" w:rsidRPr="00B84A09" w:rsidRDefault="004A36EE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B84A09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0C80ACCC" w:rsidR="004A36EE" w:rsidRPr="00B84A09" w:rsidRDefault="004A36EE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8 114 128,0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47A62F7E" w:rsidR="004A36EE" w:rsidRPr="00B84A09" w:rsidRDefault="000E2711" w:rsidP="00A100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+ 109 800,1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785B7183" w:rsidR="004A36EE" w:rsidRPr="00B84A09" w:rsidRDefault="000E2711" w:rsidP="00A100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8 223 928,1</w:t>
            </w:r>
          </w:p>
        </w:tc>
      </w:tr>
      <w:tr w:rsidR="004A36EE" w:rsidRPr="004B4381" w14:paraId="09C2A490" w14:textId="77777777" w:rsidTr="00246622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CE7CD59" w:rsidR="004A36EE" w:rsidRPr="0038649D" w:rsidRDefault="004A36EE" w:rsidP="000565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 (-)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0A9243DE" w:rsidR="004A36EE" w:rsidRPr="0038649D" w:rsidRDefault="004A36EE" w:rsidP="002D51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- 189 730,9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683F9A70" w:rsidR="004A36EE" w:rsidRPr="0038649D" w:rsidRDefault="00346FE3" w:rsidP="006352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</w:t>
            </w:r>
            <w:r w:rsidR="009B415F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 17 007,4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45378623" w:rsidR="004A36EE" w:rsidRPr="0038649D" w:rsidRDefault="009B415F" w:rsidP="009B41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- 206 738,3</w:t>
            </w:r>
          </w:p>
        </w:tc>
      </w:tr>
      <w:tr w:rsidR="004B4381" w:rsidRPr="004B4381" w14:paraId="1B792B58" w14:textId="77777777" w:rsidTr="00246622">
        <w:trPr>
          <w:trHeight w:val="27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0353" w14:textId="02AE4E1D" w:rsidR="00D02B48" w:rsidRPr="0038649D" w:rsidRDefault="00D02B48" w:rsidP="00D02B4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2026 год</w:t>
            </w:r>
          </w:p>
        </w:tc>
      </w:tr>
      <w:tr w:rsidR="004A36EE" w:rsidRPr="0011099F" w14:paraId="5C962724" w14:textId="77777777" w:rsidTr="00246622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9E8C" w14:textId="77777777" w:rsidR="004A36EE" w:rsidRPr="0038649D" w:rsidRDefault="004A36EE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1096" w14:textId="760498E7" w:rsidR="004A36EE" w:rsidRPr="0038649D" w:rsidRDefault="004A36EE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5 453 588,3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3F61" w14:textId="324C6C07" w:rsidR="004A36EE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+ 47 206,9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53DD" w14:textId="2D1C3801" w:rsidR="004A36EE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5 500 795,2</w:t>
            </w:r>
          </w:p>
        </w:tc>
      </w:tr>
      <w:tr w:rsidR="004A36EE" w:rsidRPr="004B4381" w14:paraId="5DB03CC4" w14:textId="77777777" w:rsidTr="00246622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7276" w14:textId="77777777" w:rsidR="004A36EE" w:rsidRPr="0038649D" w:rsidRDefault="004A36EE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BDF4D" w14:textId="7FDC5514" w:rsidR="004A36EE" w:rsidRPr="0038649D" w:rsidRDefault="004A36EE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5 543 711,1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5CEB" w14:textId="7AE3892B" w:rsidR="004A36EE" w:rsidRPr="0038649D" w:rsidRDefault="001A7F70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+ 47 206,9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9C4E" w14:textId="70809686" w:rsidR="004A36EE" w:rsidRPr="0038649D" w:rsidRDefault="001A7F70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5 590 918,0</w:t>
            </w:r>
          </w:p>
        </w:tc>
      </w:tr>
      <w:tr w:rsidR="004A36EE" w:rsidRPr="004B4381" w14:paraId="2404286F" w14:textId="77777777" w:rsidTr="00246622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22A3" w14:textId="77777777" w:rsidR="004A36EE" w:rsidRPr="0038649D" w:rsidRDefault="004A36EE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 (-)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B596" w14:textId="487159F6" w:rsidR="004A36EE" w:rsidRPr="0038649D" w:rsidRDefault="004A36EE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- 90 122,8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0453" w14:textId="3CD5ED97" w:rsidR="004A36EE" w:rsidRPr="0038649D" w:rsidRDefault="001A7F70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ACE8" w14:textId="68526ABE" w:rsidR="004A36EE" w:rsidRPr="0038649D" w:rsidRDefault="001A7F70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- 90 122,8</w:t>
            </w:r>
          </w:p>
        </w:tc>
      </w:tr>
      <w:tr w:rsidR="004B4381" w:rsidRPr="004B4381" w14:paraId="02FFF356" w14:textId="77777777" w:rsidTr="00246622">
        <w:trPr>
          <w:trHeight w:val="27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F03B" w14:textId="7389497F" w:rsidR="00D02B48" w:rsidRPr="0038649D" w:rsidRDefault="00D02B48" w:rsidP="00D02B4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2027 год</w:t>
            </w:r>
          </w:p>
        </w:tc>
      </w:tr>
      <w:tr w:rsidR="004A36EE" w:rsidRPr="0011099F" w14:paraId="57F8E3B2" w14:textId="77777777" w:rsidTr="00246622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CCEF" w14:textId="77777777" w:rsidR="004A36EE" w:rsidRPr="0038649D" w:rsidRDefault="004A36EE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CA7C" w14:textId="5D4215DE" w:rsidR="004A36EE" w:rsidRPr="0038649D" w:rsidRDefault="004A36EE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4 924 759,7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E9D6" w14:textId="3124A347" w:rsidR="004A36EE" w:rsidRPr="0038649D" w:rsidRDefault="00FA5D86" w:rsidP="002E77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B9B13" w14:textId="34DA2E07" w:rsidR="004A36EE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4 924 759,7</w:t>
            </w:r>
          </w:p>
        </w:tc>
      </w:tr>
      <w:tr w:rsidR="00FA5D86" w:rsidRPr="004B4381" w14:paraId="349168B5" w14:textId="77777777" w:rsidTr="00246622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FB8F" w14:textId="77777777" w:rsidR="00FA5D86" w:rsidRPr="0038649D" w:rsidRDefault="00FA5D86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52E7" w14:textId="0352D215" w:rsidR="00FA5D86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5 011 825,7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1301" w14:textId="6598A160" w:rsidR="00FA5D86" w:rsidRPr="0038649D" w:rsidRDefault="00FA5D86" w:rsidP="002E77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E8D8" w14:textId="3F713716" w:rsidR="00FA5D86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5 011 825,7</w:t>
            </w:r>
          </w:p>
        </w:tc>
      </w:tr>
      <w:tr w:rsidR="00FA5D86" w:rsidRPr="004B4381" w14:paraId="11276E9E" w14:textId="77777777" w:rsidTr="00246622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B11C" w14:textId="77777777" w:rsidR="00FA5D86" w:rsidRPr="0038649D" w:rsidRDefault="00FA5D86" w:rsidP="004B438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38649D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 (-)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5258" w14:textId="397B5016" w:rsidR="00FA5D86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- 87 066,0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C545" w14:textId="455D6DA9" w:rsidR="00FA5D86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D6F7" w14:textId="755B29BF" w:rsidR="00FA5D86" w:rsidRPr="0038649D" w:rsidRDefault="00FA5D86" w:rsidP="004B43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- 87 066,0</w:t>
            </w:r>
          </w:p>
        </w:tc>
      </w:tr>
    </w:tbl>
    <w:p w14:paraId="00137F3B" w14:textId="6426BF58" w:rsidR="00480CE6" w:rsidRPr="004B4381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DFB1420" w14:textId="57B43D21" w:rsidR="00C665EA" w:rsidRPr="004B4381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</w:t>
      </w:r>
      <w:r w:rsidR="004E5D01" w:rsidRPr="004B4381">
        <w:rPr>
          <w:rFonts w:ascii="PT Astra Serif" w:eastAsia="Calibri" w:hAnsi="PT Astra Serif" w:cs="Times New Roman"/>
          <w:sz w:val="26"/>
          <w:szCs w:val="26"/>
          <w:lang w:eastAsia="en-US"/>
        </w:rPr>
        <w:t>,</w:t>
      </w:r>
      <w:r w:rsidRPr="004B4381">
        <w:rPr>
          <w:rFonts w:ascii="PT Astra Serif" w:hAnsi="PT Astra Serif" w:cs="Times New Roman"/>
          <w:sz w:val="26"/>
          <w:szCs w:val="26"/>
        </w:rPr>
        <w:t xml:space="preserve"> расходам </w:t>
      </w:r>
      <w:r w:rsidR="004E5D01" w:rsidRPr="004B4381">
        <w:rPr>
          <w:rFonts w:ascii="PT Astra Serif" w:hAnsi="PT Astra Serif" w:cs="Times New Roman"/>
          <w:sz w:val="26"/>
          <w:szCs w:val="26"/>
        </w:rPr>
        <w:t xml:space="preserve">и дефициту </w:t>
      </w:r>
      <w:r w:rsidRPr="004B4381">
        <w:rPr>
          <w:rFonts w:ascii="PT Astra Serif" w:hAnsi="PT Astra Serif" w:cs="Times New Roman"/>
          <w:sz w:val="26"/>
          <w:szCs w:val="26"/>
        </w:rPr>
        <w:t xml:space="preserve">внесены поправки в текстовую часть решения о бюджете </w:t>
      </w:r>
      <w:r w:rsidRPr="005C5E9D">
        <w:rPr>
          <w:rFonts w:ascii="PT Astra Serif" w:hAnsi="PT Astra Serif" w:cs="Times New Roman"/>
          <w:sz w:val="26"/>
          <w:szCs w:val="26"/>
        </w:rPr>
        <w:t xml:space="preserve">(пункты </w:t>
      </w:r>
      <w:r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>1</w:t>
      </w:r>
      <w:r w:rsidR="000569B3"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, </w:t>
      </w:r>
      <w:r w:rsidR="00194C34"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2, </w:t>
      </w:r>
      <w:r w:rsidR="000569B3"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>3,</w:t>
      </w:r>
      <w:r w:rsidR="005C5E9D"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4,</w:t>
      </w:r>
      <w:r w:rsidR="000569B3"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="00194C34"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>11</w:t>
      </w:r>
      <w:r w:rsidRPr="005C5E9D">
        <w:rPr>
          <w:rFonts w:ascii="PT Astra Serif" w:hAnsi="PT Astra Serif" w:cs="Times New Roman"/>
          <w:color w:val="000000" w:themeColor="text1"/>
          <w:sz w:val="26"/>
          <w:szCs w:val="26"/>
        </w:rPr>
        <w:t>, 12, 14, 15</w:t>
      </w:r>
      <w:r w:rsidRPr="005C5E9D">
        <w:rPr>
          <w:rFonts w:ascii="PT Astra Serif" w:hAnsi="PT Astra Serif" w:cs="Times New Roman"/>
          <w:sz w:val="26"/>
          <w:szCs w:val="26"/>
        </w:rPr>
        <w:t xml:space="preserve">), а также в приложения к нему </w:t>
      </w:r>
      <w:r w:rsidRPr="0057049A">
        <w:rPr>
          <w:rFonts w:ascii="PT Astra Serif" w:hAnsi="PT Astra Serif" w:cs="Times New Roman"/>
          <w:sz w:val="26"/>
          <w:szCs w:val="26"/>
        </w:rPr>
        <w:t xml:space="preserve">(№ </w:t>
      </w:r>
      <w:r w:rsidRPr="0057049A">
        <w:rPr>
          <w:rFonts w:ascii="PT Astra Serif" w:hAnsi="PT Astra Serif" w:cs="Times New Roman"/>
          <w:bCs/>
          <w:sz w:val="26"/>
          <w:szCs w:val="26"/>
        </w:rPr>
        <w:t>1 - 1</w:t>
      </w:r>
      <w:r w:rsidR="0057049A" w:rsidRPr="0057049A">
        <w:rPr>
          <w:rFonts w:ascii="PT Astra Serif" w:hAnsi="PT Astra Serif" w:cs="Times New Roman"/>
          <w:bCs/>
          <w:sz w:val="26"/>
          <w:szCs w:val="26"/>
        </w:rPr>
        <w:t>6</w:t>
      </w:r>
      <w:r w:rsidRPr="0057049A">
        <w:rPr>
          <w:rFonts w:ascii="PT Astra Serif" w:hAnsi="PT Astra Serif" w:cs="Times New Roman"/>
          <w:sz w:val="26"/>
          <w:szCs w:val="26"/>
        </w:rPr>
        <w:t>).</w:t>
      </w:r>
      <w:r w:rsidR="00E66C24" w:rsidRPr="004B4381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4B4381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432E8585" w:rsidR="008352F5" w:rsidRPr="004B4381" w:rsidRDefault="006E15A1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  <w:lang w:val="en-US"/>
        </w:rPr>
        <w:t>IV</w:t>
      </w:r>
      <w:r w:rsidR="008352F5" w:rsidRPr="004B4381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4B4381">
        <w:rPr>
          <w:rFonts w:ascii="PT Astra Serif" w:hAnsi="PT Astra Serif"/>
          <w:b/>
          <w:sz w:val="26"/>
          <w:szCs w:val="26"/>
        </w:rPr>
        <w:t xml:space="preserve">к </w:t>
      </w:r>
      <w:r w:rsidR="008352F5" w:rsidRPr="004B4381">
        <w:rPr>
          <w:rFonts w:ascii="PT Astra Serif" w:hAnsi="PT Astra Serif"/>
          <w:b/>
          <w:sz w:val="26"/>
          <w:szCs w:val="26"/>
        </w:rPr>
        <w:t>проект</w:t>
      </w:r>
      <w:r w:rsidR="00AD4E15" w:rsidRPr="004B4381">
        <w:rPr>
          <w:rFonts w:ascii="PT Astra Serif" w:hAnsi="PT Astra Serif"/>
          <w:b/>
          <w:sz w:val="26"/>
          <w:szCs w:val="26"/>
        </w:rPr>
        <w:t>у</w:t>
      </w:r>
      <w:r w:rsidR="008352F5" w:rsidRPr="004B4381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4B4381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4B4381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02C51EE8" w14:textId="77777777" w:rsidR="009711A0" w:rsidRPr="004B4381" w:rsidRDefault="009711A0" w:rsidP="009711A0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F5810" w14:textId="665AB7E9" w:rsidR="009711A0" w:rsidRPr="00C457CF" w:rsidRDefault="009711A0" w:rsidP="009711A0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Доходы бюджета города на 2025 год уточнены в сторону увеличения на </w:t>
      </w:r>
      <w:r w:rsidRPr="00346FE3">
        <w:rPr>
          <w:rFonts w:ascii="PT Astra Serif" w:hAnsi="PT Astra Serif" w:cs="Times New Roman"/>
          <w:sz w:val="26"/>
          <w:szCs w:val="26"/>
        </w:rPr>
        <w:t>(+) </w:t>
      </w:r>
      <w:r w:rsidR="00FA5D86" w:rsidRPr="00346FE3">
        <w:rPr>
          <w:rFonts w:ascii="PT Astra Serif" w:hAnsi="PT Astra Serif" w:cs="Times New Roman"/>
          <w:sz w:val="26"/>
          <w:szCs w:val="26"/>
        </w:rPr>
        <w:t>92 792,7</w:t>
      </w:r>
      <w:r w:rsidR="00765A90" w:rsidRPr="00346FE3">
        <w:rPr>
          <w:rFonts w:ascii="PT Astra Serif" w:hAnsi="PT Astra Serif" w:cs="Times New Roman"/>
          <w:sz w:val="26"/>
          <w:szCs w:val="26"/>
        </w:rPr>
        <w:t xml:space="preserve"> </w:t>
      </w:r>
      <w:r w:rsidRPr="00346FE3">
        <w:rPr>
          <w:rFonts w:ascii="PT Astra Serif" w:hAnsi="PT Astra Serif" w:cs="Times New Roman"/>
          <w:sz w:val="26"/>
          <w:szCs w:val="26"/>
        </w:rPr>
        <w:t>тыс</w:t>
      </w:r>
      <w:r w:rsidRPr="00C457CF">
        <w:rPr>
          <w:rFonts w:ascii="PT Astra Serif" w:hAnsi="PT Astra Serif" w:cs="Times New Roman"/>
          <w:sz w:val="26"/>
          <w:szCs w:val="26"/>
        </w:rPr>
        <w:t>. рублей, в том числе на:</w:t>
      </w:r>
    </w:p>
    <w:p w14:paraId="11BBDBD5" w14:textId="77777777" w:rsidR="009D1D4F" w:rsidRPr="00C457CF" w:rsidRDefault="009D1D4F" w:rsidP="00363BDB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</w:rPr>
      </w:pPr>
    </w:p>
    <w:p w14:paraId="34ED78D2" w14:textId="6A393105" w:rsidR="00480CE6" w:rsidRPr="00832001" w:rsidRDefault="00480CE6" w:rsidP="00363BDB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БЕЗВОЗМЕЗДНЫЕ </w:t>
      </w:r>
      <w:r w:rsidR="00230373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ПОСТУПЛЕНИЯ </w:t>
      </w:r>
      <w:r w:rsidRPr="00832001">
        <w:rPr>
          <w:rFonts w:ascii="PT Astra Serif" w:hAnsi="PT Astra Serif" w:cs="Times New Roman"/>
          <w:b/>
          <w:sz w:val="26"/>
          <w:szCs w:val="26"/>
        </w:rPr>
        <w:tab/>
      </w:r>
      <w:r w:rsidR="00363BDB" w:rsidRPr="00832001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Pr="00832001">
        <w:rPr>
          <w:rFonts w:ascii="PT Astra Serif" w:hAnsi="PT Astra Serif" w:cs="Times New Roman"/>
          <w:b/>
          <w:sz w:val="26"/>
          <w:szCs w:val="26"/>
        </w:rPr>
        <w:tab/>
      </w:r>
      <w:r w:rsidR="00256E27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D0EF5" w:rsidRPr="00832001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256E27" w:rsidRPr="00832001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7005DA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40413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363BDB" w:rsidRPr="00832001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540FDB" w:rsidRPr="00832001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B4289" w:rsidRPr="00832001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540FDB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A5324" w:rsidRPr="00832001">
        <w:rPr>
          <w:rFonts w:ascii="PT Astra Serif" w:hAnsi="PT Astra Serif" w:cs="Times New Roman"/>
          <w:b/>
          <w:sz w:val="26"/>
          <w:szCs w:val="26"/>
        </w:rPr>
        <w:t>119 159,</w:t>
      </w:r>
      <w:r w:rsidR="000F4209">
        <w:rPr>
          <w:rFonts w:ascii="PT Astra Serif" w:hAnsi="PT Astra Serif" w:cs="Times New Roman"/>
          <w:b/>
          <w:sz w:val="26"/>
          <w:szCs w:val="26"/>
        </w:rPr>
        <w:t>7</w:t>
      </w:r>
      <w:r w:rsidR="007A5324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1540F00D" w14:textId="1CEDC832" w:rsidR="00480CE6" w:rsidRPr="00832001" w:rsidRDefault="00480CE6" w:rsidP="00BE23D3">
      <w:pPr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из них:</w:t>
      </w:r>
      <w:r w:rsidR="007005DA" w:rsidRPr="00832001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54B50F01" w:rsidR="008D0DF0" w:rsidRPr="00832001" w:rsidRDefault="009611D3" w:rsidP="009611D3">
      <w:pPr>
        <w:tabs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1. </w:t>
      </w:r>
      <w:r w:rsidR="00480CE6" w:rsidRPr="00832001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0EB7E506" w:rsidR="00480CE6" w:rsidRPr="00832001" w:rsidRDefault="00480CE6" w:rsidP="00BE23D3">
      <w:pPr>
        <w:tabs>
          <w:tab w:val="left" w:pos="0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832001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832001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832001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832001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832001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7203AA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C2173" w:rsidRPr="00832001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832001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4B4289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A5324" w:rsidRPr="00832001">
        <w:rPr>
          <w:rFonts w:ascii="PT Astra Serif" w:hAnsi="PT Astra Serif" w:cs="Times New Roman"/>
          <w:b/>
          <w:sz w:val="26"/>
          <w:szCs w:val="26"/>
        </w:rPr>
        <w:t>119 167,7</w:t>
      </w:r>
      <w:r w:rsidR="004A36EE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2E907307" w14:textId="77777777" w:rsidR="00C74063" w:rsidRPr="00832001" w:rsidRDefault="00480CE6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ab/>
      </w:r>
      <w:r w:rsidRPr="00832001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5E2DE2CF" w14:textId="6AABE970" w:rsidR="00FB27A3" w:rsidRPr="00832001" w:rsidRDefault="009611D3" w:rsidP="00FB27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1.1</w:t>
      </w:r>
      <w:r w:rsidR="00FB27A3" w:rsidRPr="00832001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415FB0" w:rsidRPr="00832001">
        <w:rPr>
          <w:rFonts w:ascii="PT Astra Serif" w:hAnsi="PT Astra Serif" w:cs="Times New Roman"/>
          <w:b/>
          <w:sz w:val="26"/>
          <w:szCs w:val="26"/>
        </w:rPr>
        <w:t>Дотации</w:t>
      </w:r>
      <w:r w:rsidR="00FB27A3" w:rsidRPr="00832001">
        <w:rPr>
          <w:rFonts w:ascii="PT Astra Serif" w:hAnsi="PT Astra Serif" w:cs="Times New Roman"/>
          <w:b/>
          <w:sz w:val="26"/>
          <w:szCs w:val="26"/>
        </w:rPr>
        <w:t xml:space="preserve"> бюджетам бюджетной системы </w:t>
      </w:r>
    </w:p>
    <w:p w14:paraId="2475D084" w14:textId="45E250A6" w:rsidR="00415FB0" w:rsidRPr="00832001" w:rsidRDefault="00FB27A3" w:rsidP="00FB27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                                        </w:t>
      </w:r>
      <w:r w:rsidR="00663A80" w:rsidRPr="00832001">
        <w:rPr>
          <w:rFonts w:ascii="PT Astra Serif" w:hAnsi="PT Astra Serif" w:cs="Times New Roman"/>
          <w:b/>
          <w:sz w:val="26"/>
          <w:szCs w:val="26"/>
        </w:rPr>
        <w:t xml:space="preserve">                        </w:t>
      </w:r>
      <w:r w:rsidR="004B4289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63A80" w:rsidRPr="00832001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A36EE" w:rsidRPr="00832001">
        <w:rPr>
          <w:rFonts w:ascii="PT Astra Serif" w:hAnsi="PT Astra Serif" w:cs="Times New Roman"/>
          <w:b/>
          <w:sz w:val="26"/>
          <w:szCs w:val="26"/>
        </w:rPr>
        <w:t>3 598,1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 тыс. рублей</w:t>
      </w:r>
    </w:p>
    <w:p w14:paraId="15EF60C2" w14:textId="77777777" w:rsidR="00FB27A3" w:rsidRPr="00832001" w:rsidRDefault="00FB27A3" w:rsidP="00FB27A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ab/>
      </w:r>
      <w:r w:rsidRPr="00832001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680E355E" w14:textId="77777777" w:rsidR="00F42661" w:rsidRPr="00832001" w:rsidRDefault="00FB27A3" w:rsidP="00F426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</w:t>
      </w:r>
      <w:r w:rsidR="00F42661" w:rsidRPr="00832001">
        <w:rPr>
          <w:rFonts w:ascii="PT Astra Serif" w:hAnsi="PT Astra Serif" w:cs="Times New Roman"/>
          <w:b/>
          <w:sz w:val="26"/>
          <w:szCs w:val="26"/>
        </w:rPr>
        <w:t xml:space="preserve">дотация для финансового обеспечения расходных </w:t>
      </w:r>
    </w:p>
    <w:p w14:paraId="2F0EA7F6" w14:textId="77777777" w:rsidR="00F42661" w:rsidRPr="00832001" w:rsidRDefault="00F42661" w:rsidP="00F426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обязательств муниципальных образований Ханты-</w:t>
      </w:r>
    </w:p>
    <w:p w14:paraId="39FD9E38" w14:textId="77777777" w:rsidR="00F42661" w:rsidRPr="00832001" w:rsidRDefault="00F42661" w:rsidP="00F426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– Югры по решению </w:t>
      </w:r>
    </w:p>
    <w:p w14:paraId="77132F01" w14:textId="77777777" w:rsidR="00F42661" w:rsidRPr="00832001" w:rsidRDefault="00F42661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вопросов местного значения </w:t>
      </w:r>
      <w:r w:rsidR="00405E55" w:rsidRPr="00832001">
        <w:rPr>
          <w:rFonts w:ascii="PT Astra Serif" w:hAnsi="PT Astra Serif" w:cs="Times New Roman"/>
          <w:sz w:val="26"/>
          <w:szCs w:val="26"/>
        </w:rPr>
        <w:t xml:space="preserve">в рамках реализации </w:t>
      </w:r>
    </w:p>
    <w:p w14:paraId="455DF2CF" w14:textId="35FF2DE1" w:rsidR="00405E55" w:rsidRPr="00832001" w:rsidRDefault="00405E55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832001">
        <w:rPr>
          <w:rFonts w:ascii="PT Astra Serif" w:hAnsi="PT Astra Serif" w:cs="Times New Roman"/>
          <w:sz w:val="26"/>
          <w:szCs w:val="26"/>
        </w:rPr>
        <w:t>«</w:t>
      </w:r>
      <w:r w:rsidR="00FB27A3" w:rsidRPr="00832001">
        <w:rPr>
          <w:rFonts w:ascii="PT Astra Serif" w:hAnsi="PT Astra Serif" w:cs="Times New Roman"/>
          <w:sz w:val="26"/>
          <w:szCs w:val="26"/>
        </w:rPr>
        <w:t xml:space="preserve">Управление </w:t>
      </w:r>
    </w:p>
    <w:p w14:paraId="626E8195" w14:textId="77777777" w:rsidR="00405E55" w:rsidRPr="00832001" w:rsidRDefault="00FB27A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государственными финансами и создание условий для </w:t>
      </w:r>
    </w:p>
    <w:p w14:paraId="56CD1D1C" w14:textId="16FFF134" w:rsidR="00415FB0" w:rsidRPr="00832001" w:rsidRDefault="00FB27A3" w:rsidP="0085221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эффективного упра</w:t>
      </w:r>
      <w:r w:rsidR="00405E55" w:rsidRPr="00832001">
        <w:rPr>
          <w:rFonts w:ascii="PT Astra Serif" w:hAnsi="PT Astra Serif" w:cs="Times New Roman"/>
          <w:sz w:val="26"/>
          <w:szCs w:val="26"/>
        </w:rPr>
        <w:t>вления муниципальными финансами</w:t>
      </w:r>
      <w:r w:rsidR="008F7683" w:rsidRPr="00832001">
        <w:rPr>
          <w:rFonts w:ascii="PT Astra Serif" w:hAnsi="PT Astra Serif" w:cs="Times New Roman"/>
          <w:sz w:val="26"/>
          <w:szCs w:val="26"/>
        </w:rPr>
        <w:t>»</w:t>
      </w:r>
      <w:r w:rsidR="00BD3C84">
        <w:rPr>
          <w:rFonts w:ascii="PT Astra Serif" w:hAnsi="PT Astra Serif" w:cs="Times New Roman"/>
          <w:sz w:val="26"/>
          <w:szCs w:val="26"/>
        </w:rPr>
        <w:t xml:space="preserve">                   </w:t>
      </w:r>
      <w:r w:rsidR="004A36EE" w:rsidRPr="00832001">
        <w:rPr>
          <w:rFonts w:ascii="PT Astra Serif" w:hAnsi="PT Astra Serif" w:cs="Times New Roman"/>
          <w:sz w:val="26"/>
          <w:szCs w:val="26"/>
        </w:rPr>
        <w:t>3 598,1</w:t>
      </w:r>
      <w:r w:rsidR="00405E55" w:rsidRPr="00832001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4486E1F" w14:textId="77777777" w:rsidR="00821381" w:rsidRPr="00832001" w:rsidRDefault="00821381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7001CEB9" w14:textId="0BCAF671" w:rsidR="00BE23D3" w:rsidRPr="00832001" w:rsidRDefault="009611D3" w:rsidP="00BE23D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1.2</w:t>
      </w:r>
      <w:r w:rsidR="00702A2F" w:rsidRPr="00832001">
        <w:rPr>
          <w:rFonts w:ascii="PT Astra Serif" w:hAnsi="PT Astra Serif" w:cs="Times New Roman"/>
          <w:b/>
          <w:sz w:val="26"/>
          <w:szCs w:val="26"/>
        </w:rPr>
        <w:t>.</w:t>
      </w:r>
      <w:r w:rsidR="00BE23D3" w:rsidRPr="00832001">
        <w:rPr>
          <w:rFonts w:ascii="PT Astra Serif" w:hAnsi="PT Astra Serif" w:cs="Times New Roman"/>
          <w:b/>
          <w:sz w:val="26"/>
          <w:szCs w:val="26"/>
        </w:rPr>
        <w:t xml:space="preserve"> Субсидии бюджетам бюджетной системы </w:t>
      </w:r>
    </w:p>
    <w:p w14:paraId="10647EC7" w14:textId="7BF4B374" w:rsidR="00BE23D3" w:rsidRPr="00832001" w:rsidRDefault="00BE23D3" w:rsidP="00BE23D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</w:t>
      </w:r>
      <w:r w:rsidR="00757424" w:rsidRPr="00832001">
        <w:rPr>
          <w:rFonts w:ascii="PT Astra Serif" w:hAnsi="PT Astra Serif" w:cs="Times New Roman"/>
          <w:b/>
          <w:sz w:val="26"/>
          <w:szCs w:val="26"/>
        </w:rPr>
        <w:t xml:space="preserve"> субсидии)               </w:t>
      </w:r>
      <w:r w:rsidR="004B4289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424" w:rsidRPr="00832001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2260BA" w:rsidRPr="00832001">
        <w:rPr>
          <w:rFonts w:ascii="PT Astra Serif" w:hAnsi="PT Astra Serif" w:cs="Times New Roman"/>
          <w:b/>
          <w:sz w:val="26"/>
          <w:szCs w:val="26"/>
        </w:rPr>
        <w:t>112 219,5</w:t>
      </w:r>
      <w:r w:rsidR="007D2439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7A605D99" w14:textId="77777777" w:rsidR="00BE23D3" w:rsidRPr="00832001" w:rsidRDefault="00BE23D3" w:rsidP="00BE23D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ab/>
      </w:r>
      <w:r w:rsidRPr="00832001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461B0579" w14:textId="77777777" w:rsidR="002C7142" w:rsidRPr="00832001" w:rsidRDefault="00661B5A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области </w:t>
      </w:r>
    </w:p>
    <w:p w14:paraId="34B440DC" w14:textId="77777777" w:rsidR="002C7142" w:rsidRPr="00832001" w:rsidRDefault="00661B5A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строительства и жилищных отношений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7748E5D4" w14:textId="77777777" w:rsidR="002C7142" w:rsidRPr="00832001" w:rsidRDefault="00661B5A" w:rsidP="00661B5A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реализации государственной программы Югры </w:t>
      </w:r>
    </w:p>
    <w:p w14:paraId="209B2817" w14:textId="67FD90D5" w:rsidR="00661B5A" w:rsidRPr="00832001" w:rsidRDefault="008F7683" w:rsidP="00EE3B9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«</w:t>
      </w:r>
      <w:r w:rsidR="00661B5A" w:rsidRPr="00832001">
        <w:rPr>
          <w:rFonts w:ascii="PT Astra Serif" w:hAnsi="PT Astra Serif" w:cs="Times New Roman"/>
          <w:sz w:val="26"/>
          <w:szCs w:val="26"/>
        </w:rPr>
        <w:t>Строительство</w:t>
      </w:r>
      <w:r w:rsidRPr="00832001">
        <w:rPr>
          <w:rFonts w:ascii="PT Astra Serif" w:hAnsi="PT Astra Serif" w:cs="Times New Roman"/>
          <w:sz w:val="26"/>
          <w:szCs w:val="26"/>
        </w:rPr>
        <w:t>»</w:t>
      </w:r>
      <w:r w:rsidR="00A75A2C">
        <w:rPr>
          <w:rFonts w:ascii="PT Astra Serif" w:hAnsi="PT Astra Serif" w:cs="Times New Roman"/>
          <w:sz w:val="26"/>
          <w:szCs w:val="26"/>
        </w:rPr>
        <w:t xml:space="preserve">                                              </w:t>
      </w:r>
      <w:r w:rsidR="00A75A2C">
        <w:rPr>
          <w:rFonts w:ascii="PT Astra Serif" w:hAnsi="PT Astra Serif" w:cs="Times New Roman"/>
          <w:sz w:val="26"/>
          <w:szCs w:val="26"/>
        </w:rPr>
        <w:tab/>
      </w:r>
      <w:r w:rsidR="00A75A2C">
        <w:rPr>
          <w:rFonts w:ascii="PT Astra Serif" w:hAnsi="PT Astra Serif" w:cs="Times New Roman"/>
          <w:sz w:val="26"/>
          <w:szCs w:val="26"/>
        </w:rPr>
        <w:tab/>
        <w:t xml:space="preserve"> </w:t>
      </w:r>
      <w:r w:rsidR="00A75A2C">
        <w:rPr>
          <w:rFonts w:ascii="PT Astra Serif" w:hAnsi="PT Astra Serif" w:cs="Times New Roman"/>
          <w:sz w:val="26"/>
          <w:szCs w:val="26"/>
        </w:rPr>
        <w:tab/>
      </w:r>
      <w:r w:rsidR="00A75A2C">
        <w:rPr>
          <w:rFonts w:ascii="PT Astra Serif" w:hAnsi="PT Astra Serif" w:cs="Times New Roman"/>
          <w:sz w:val="26"/>
          <w:szCs w:val="26"/>
        </w:rPr>
        <w:tab/>
        <w:t xml:space="preserve">    </w:t>
      </w:r>
      <w:r w:rsidR="00661B5A" w:rsidRPr="00832001">
        <w:rPr>
          <w:rFonts w:ascii="PT Astra Serif" w:hAnsi="PT Astra Serif" w:cs="Times New Roman"/>
          <w:sz w:val="26"/>
          <w:szCs w:val="26"/>
        </w:rPr>
        <w:t>19</w:t>
      </w:r>
      <w:r w:rsidR="00E10299" w:rsidRPr="00832001">
        <w:rPr>
          <w:rFonts w:ascii="PT Astra Serif" w:hAnsi="PT Astra Serif" w:cs="Times New Roman"/>
          <w:sz w:val="26"/>
          <w:szCs w:val="26"/>
        </w:rPr>
        <w:t>0 000,0</w:t>
      </w:r>
      <w:r w:rsidR="00661B5A" w:rsidRPr="00832001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EE96D10" w14:textId="77777777" w:rsidR="00CD25B9" w:rsidRPr="00832001" w:rsidRDefault="00CD25B9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3768E904" w14:textId="77777777" w:rsidR="00122590" w:rsidRPr="00832001" w:rsidRDefault="00122590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- субсидии на реализацию м</w:t>
      </w:r>
      <w:r w:rsidR="00B00A28" w:rsidRPr="00832001">
        <w:rPr>
          <w:rFonts w:ascii="PT Astra Serif" w:hAnsi="PT Astra Serif" w:cs="Times New Roman"/>
          <w:b/>
          <w:sz w:val="26"/>
          <w:szCs w:val="26"/>
        </w:rPr>
        <w:t>ероприяти</w:t>
      </w:r>
      <w:r w:rsidRPr="00832001">
        <w:rPr>
          <w:rFonts w:ascii="PT Astra Serif" w:hAnsi="PT Astra Serif" w:cs="Times New Roman"/>
          <w:b/>
          <w:sz w:val="26"/>
          <w:szCs w:val="26"/>
        </w:rPr>
        <w:t>й</w:t>
      </w:r>
      <w:r w:rsidR="00B00A28" w:rsidRPr="00832001">
        <w:rPr>
          <w:rFonts w:ascii="PT Astra Serif" w:hAnsi="PT Astra Serif" w:cs="Times New Roman"/>
          <w:b/>
          <w:sz w:val="26"/>
          <w:szCs w:val="26"/>
        </w:rPr>
        <w:t xml:space="preserve"> по переселению </w:t>
      </w:r>
    </w:p>
    <w:p w14:paraId="3765C9F7" w14:textId="77777777" w:rsidR="00122590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граждан из не предназначенных для проживания строений, </w:t>
      </w:r>
    </w:p>
    <w:p w14:paraId="7EF0661D" w14:textId="77777777" w:rsidR="00122590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созданных в период промышленного освоения Сибири и </w:t>
      </w:r>
    </w:p>
    <w:p w14:paraId="0851EDB7" w14:textId="0971E229" w:rsidR="00122590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Дальнего Востока</w:t>
      </w:r>
      <w:r w:rsidR="00832001">
        <w:rPr>
          <w:rFonts w:ascii="PT Astra Serif" w:hAnsi="PT Astra Serif" w:cs="Times New Roman"/>
          <w:b/>
          <w:sz w:val="26"/>
          <w:szCs w:val="26"/>
        </w:rPr>
        <w:t>,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27148EDC" w14:textId="7B172BCD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программы Югры «Строительство»                                                  </w:t>
      </w:r>
      <w:r w:rsidR="00122590" w:rsidRPr="00832001">
        <w:rPr>
          <w:rFonts w:ascii="PT Astra Serif" w:hAnsi="PT Astra Serif" w:cs="Times New Roman"/>
          <w:sz w:val="26"/>
          <w:szCs w:val="26"/>
        </w:rPr>
        <w:t xml:space="preserve">      </w:t>
      </w:r>
      <w:r w:rsidRPr="00832001">
        <w:rPr>
          <w:rFonts w:ascii="PT Astra Serif" w:hAnsi="PT Astra Serif" w:cs="Times New Roman"/>
          <w:sz w:val="26"/>
          <w:szCs w:val="26"/>
        </w:rPr>
        <w:t>6 454,3 тыс. рублей</w:t>
      </w:r>
    </w:p>
    <w:p w14:paraId="56EA7771" w14:textId="5B527F2F" w:rsidR="00B00A28" w:rsidRPr="00832001" w:rsidRDefault="00B00A28" w:rsidP="0094528D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7AB8884E" w14:textId="77777777" w:rsidR="00CD25B9" w:rsidRPr="00832001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устойчивого сокращения </w:t>
      </w:r>
    </w:p>
    <w:p w14:paraId="291D3EFE" w14:textId="77777777" w:rsidR="00CD25B9" w:rsidRPr="00832001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непригодного для проживания жилищного фонда за </w:t>
      </w:r>
    </w:p>
    <w:p w14:paraId="295E98DC" w14:textId="77777777" w:rsidR="00CD25B9" w:rsidRPr="00832001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счет средств бюджета Ханты-Мансийского автономного </w:t>
      </w:r>
    </w:p>
    <w:p w14:paraId="59D0B30D" w14:textId="2D1AF48F" w:rsidR="00CD25B9" w:rsidRPr="00832001" w:rsidRDefault="00CD25B9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округа – Югры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4C09CD69" w14:textId="12C3653D" w:rsidR="00CD25B9" w:rsidRPr="00832001" w:rsidRDefault="00CD25B9" w:rsidP="00A75A2C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8F7683" w:rsidRPr="00832001">
        <w:rPr>
          <w:rFonts w:ascii="PT Astra Serif" w:hAnsi="PT Astra Serif" w:cs="Times New Roman"/>
          <w:sz w:val="26"/>
          <w:szCs w:val="26"/>
        </w:rPr>
        <w:t>«</w:t>
      </w:r>
      <w:r w:rsidRPr="00832001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832001">
        <w:rPr>
          <w:rFonts w:ascii="PT Astra Serif" w:hAnsi="PT Astra Serif" w:cs="Times New Roman"/>
          <w:sz w:val="26"/>
          <w:szCs w:val="26"/>
        </w:rPr>
        <w:t>»</w:t>
      </w:r>
      <w:r w:rsidR="00A75A2C">
        <w:rPr>
          <w:rFonts w:ascii="PT Astra Serif" w:hAnsi="PT Astra Serif" w:cs="Times New Roman"/>
          <w:sz w:val="26"/>
          <w:szCs w:val="26"/>
        </w:rPr>
        <w:t xml:space="preserve">                                         </w:t>
      </w:r>
      <w:r w:rsidR="004D20E0" w:rsidRPr="00832001">
        <w:rPr>
          <w:rFonts w:ascii="PT Astra Serif" w:hAnsi="PT Astra Serif" w:cs="Times New Roman"/>
          <w:sz w:val="26"/>
          <w:szCs w:val="26"/>
        </w:rPr>
        <w:t xml:space="preserve">  </w:t>
      </w:r>
      <w:r w:rsidR="004D0525" w:rsidRPr="00832001">
        <w:rPr>
          <w:rFonts w:ascii="PT Astra Serif" w:hAnsi="PT Astra Serif" w:cs="Times New Roman"/>
          <w:sz w:val="26"/>
          <w:szCs w:val="26"/>
        </w:rPr>
        <w:t xml:space="preserve">           </w:t>
      </w:r>
      <w:r w:rsidR="00AD2F43" w:rsidRPr="00832001">
        <w:rPr>
          <w:rFonts w:ascii="PT Astra Serif" w:hAnsi="PT Astra Serif" w:cs="Times New Roman"/>
          <w:sz w:val="26"/>
          <w:szCs w:val="26"/>
        </w:rPr>
        <w:t xml:space="preserve">  5 355,8</w:t>
      </w:r>
      <w:r w:rsidRPr="00832001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5BEE881" w14:textId="77777777" w:rsidR="00B54360" w:rsidRPr="00832001" w:rsidRDefault="00B54360" w:rsidP="004D20E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DD20FEC" w14:textId="7777777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бесплатного горячего питания </w:t>
      </w:r>
    </w:p>
    <w:p w14:paraId="3EB9A182" w14:textId="7777777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обучающихся, получающих начальное общее образование </w:t>
      </w:r>
    </w:p>
    <w:p w14:paraId="7275CAB8" w14:textId="7777777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в государственных и муниципальных образовательных </w:t>
      </w:r>
    </w:p>
    <w:p w14:paraId="2BEEF486" w14:textId="70FDF584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организациях</w:t>
      </w:r>
      <w:r w:rsidR="00832001">
        <w:rPr>
          <w:rFonts w:ascii="PT Astra Serif" w:hAnsi="PT Astra Serif" w:cs="Times New Roman"/>
          <w:b/>
          <w:sz w:val="26"/>
          <w:szCs w:val="26"/>
        </w:rPr>
        <w:t>,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09277FF1" w14:textId="3C1C4DEA" w:rsidR="00B54360" w:rsidRPr="00832001" w:rsidRDefault="00B54360" w:rsidP="00B5436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«Развитие образования</w:t>
      </w:r>
      <w:r w:rsidRPr="00832001">
        <w:rPr>
          <w:rFonts w:ascii="PT Astra Serif" w:hAnsi="PT Astra Serif" w:cs="Times New Roman"/>
          <w:sz w:val="26"/>
          <w:szCs w:val="26"/>
        </w:rPr>
        <w:t xml:space="preserve">»                                       </w:t>
      </w:r>
      <w:r w:rsidR="00635316" w:rsidRPr="00832001">
        <w:rPr>
          <w:rFonts w:ascii="PT Astra Serif" w:hAnsi="PT Astra Serif" w:cs="Times New Roman"/>
          <w:sz w:val="26"/>
          <w:szCs w:val="26"/>
        </w:rPr>
        <w:t xml:space="preserve">   </w:t>
      </w:r>
      <w:r w:rsidRPr="00832001">
        <w:rPr>
          <w:rFonts w:ascii="PT Astra Serif" w:hAnsi="PT Astra Serif" w:cs="Times New Roman"/>
          <w:sz w:val="26"/>
          <w:szCs w:val="26"/>
        </w:rPr>
        <w:t xml:space="preserve"> 2 331,2 тыс. рублей</w:t>
      </w:r>
    </w:p>
    <w:p w14:paraId="01B521BF" w14:textId="77777777" w:rsidR="00B54360" w:rsidRPr="00832001" w:rsidRDefault="00B54360" w:rsidP="004D20E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9ACBC1C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дополнительное финансовое обеспечение </w:t>
      </w:r>
    </w:p>
    <w:p w14:paraId="7744ECDE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мероприятий по организации питания обучающихся </w:t>
      </w:r>
    </w:p>
    <w:p w14:paraId="7422C04D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начальных классов с 1 по 4 классы частных </w:t>
      </w:r>
    </w:p>
    <w:p w14:paraId="2E4BD47A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организаций, осуществляющих </w:t>
      </w:r>
    </w:p>
    <w:p w14:paraId="15A9C280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образовательную деятельность по имеющим </w:t>
      </w:r>
    </w:p>
    <w:p w14:paraId="473D05A5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государственную аккредитацию основным </w:t>
      </w:r>
    </w:p>
    <w:p w14:paraId="432E9377" w14:textId="59C0B2C0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общеобразовательным программам</w:t>
      </w:r>
      <w:r w:rsidR="00832001">
        <w:rPr>
          <w:rFonts w:ascii="PT Astra Serif" w:hAnsi="PT Astra Serif" w:cs="Times New Roman"/>
          <w:b/>
          <w:sz w:val="26"/>
          <w:szCs w:val="26"/>
        </w:rPr>
        <w:t>,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5B67B8F9" w14:textId="77777777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реализации 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2A50AB6B" w14:textId="42466723" w:rsidR="00D553C1" w:rsidRPr="00832001" w:rsidRDefault="00D553C1" w:rsidP="00D553C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sz w:val="26"/>
          <w:szCs w:val="26"/>
        </w:rPr>
        <w:t>«Развитие образования</w:t>
      </w:r>
      <w:r w:rsidRPr="00832001">
        <w:rPr>
          <w:rFonts w:ascii="PT Astra Serif" w:hAnsi="PT Astra Serif" w:cs="Times New Roman"/>
          <w:sz w:val="26"/>
          <w:szCs w:val="26"/>
        </w:rPr>
        <w:t>»                                                                         (-)</w:t>
      </w:r>
      <w:r w:rsidR="00852218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192,6 тыс. рублей</w:t>
      </w:r>
    </w:p>
    <w:p w14:paraId="60519B8A" w14:textId="1D4C0459" w:rsidR="00D553C1" w:rsidRPr="00832001" w:rsidRDefault="00D553C1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08B4D68A" w14:textId="77777777" w:rsidR="008022EE" w:rsidRPr="00832001" w:rsidRDefault="008022EE" w:rsidP="008022EE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- субсидии на реализацию полномочий в сфере жилищно-</w:t>
      </w:r>
    </w:p>
    <w:p w14:paraId="1C972DB3" w14:textId="77777777" w:rsidR="008022EE" w:rsidRPr="00832001" w:rsidRDefault="008022EE" w:rsidP="008022EE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коммунального комплекса </w:t>
      </w:r>
      <w:r w:rsidRPr="00832001">
        <w:rPr>
          <w:rFonts w:ascii="PT Astra Serif" w:hAnsi="PT Astra Serif" w:cs="Times New Roman"/>
          <w:sz w:val="26"/>
          <w:szCs w:val="26"/>
        </w:rPr>
        <w:t xml:space="preserve">в рамках реализации </w:t>
      </w:r>
    </w:p>
    <w:p w14:paraId="6EC0DD07" w14:textId="77777777" w:rsidR="008022EE" w:rsidRPr="00832001" w:rsidRDefault="008022EE" w:rsidP="008022EE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«</w:t>
      </w:r>
      <w:r w:rsidRPr="00832001">
        <w:rPr>
          <w:rFonts w:ascii="PT Astra Serif" w:hAnsi="PT Astra Serif" w:cs="Times New Roman"/>
          <w:sz w:val="26"/>
          <w:szCs w:val="26"/>
        </w:rPr>
        <w:t>Строительство»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77EC4DCD" w14:textId="77777777" w:rsidR="008022EE" w:rsidRPr="00852218" w:rsidRDefault="008022EE" w:rsidP="008022E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852218">
        <w:rPr>
          <w:rStyle w:val="krista-excel-wrapper-spancontainer"/>
          <w:rFonts w:ascii="PT Astra Serif" w:hAnsi="PT Astra Serif"/>
          <w:sz w:val="26"/>
          <w:szCs w:val="26"/>
        </w:rPr>
        <w:t>(на</w:t>
      </w:r>
      <w:r w:rsidRPr="0085221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52218">
        <w:rPr>
          <w:rFonts w:ascii="PT Astra Serif" w:hAnsi="PT Astra Serif" w:cs="Times New Roman"/>
          <w:sz w:val="26"/>
          <w:szCs w:val="26"/>
        </w:rPr>
        <w:t xml:space="preserve"> капитальный ремонт (с заменой) систем теплоснабжения,</w:t>
      </w:r>
      <w:proofErr w:type="gramEnd"/>
    </w:p>
    <w:p w14:paraId="3F719FD8" w14:textId="21EF92FE" w:rsidR="008022EE" w:rsidRPr="00832001" w:rsidRDefault="008022EE" w:rsidP="008022EE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52218">
        <w:rPr>
          <w:rFonts w:ascii="PT Astra Serif" w:hAnsi="PT Astra Serif" w:cs="Times New Roman"/>
          <w:sz w:val="26"/>
          <w:szCs w:val="26"/>
        </w:rPr>
        <w:t xml:space="preserve">водоснабжения и водоотведения)                                                       </w:t>
      </w:r>
      <w:r w:rsidRPr="00852218">
        <w:rPr>
          <w:rStyle w:val="krista-excel-wrapper-spancontainer"/>
          <w:rFonts w:ascii="PT Astra Serif" w:hAnsi="PT Astra Serif"/>
          <w:sz w:val="26"/>
          <w:szCs w:val="26"/>
        </w:rPr>
        <w:t xml:space="preserve">   (-)</w:t>
      </w:r>
      <w:r w:rsidR="00852218" w:rsidRPr="00852218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852218">
        <w:rPr>
          <w:rStyle w:val="krista-excel-wrapper-spancontainer"/>
          <w:rFonts w:ascii="PT Astra Serif" w:hAnsi="PT Astra Serif"/>
          <w:sz w:val="26"/>
          <w:szCs w:val="26"/>
        </w:rPr>
        <w:t xml:space="preserve">338,3 </w:t>
      </w:r>
      <w:r w:rsidRPr="00852218">
        <w:rPr>
          <w:rFonts w:ascii="PT Astra Serif" w:hAnsi="PT Astra Serif" w:cs="Times New Roman"/>
          <w:sz w:val="26"/>
          <w:szCs w:val="26"/>
        </w:rPr>
        <w:t>тыс. рублей</w:t>
      </w:r>
    </w:p>
    <w:p w14:paraId="6DDB14AB" w14:textId="77777777" w:rsidR="008022EE" w:rsidRPr="00832001" w:rsidRDefault="008022EE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73B7FF63" w14:textId="7777777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капитальный ремонт и ремонт автомобильных </w:t>
      </w:r>
    </w:p>
    <w:p w14:paraId="094C7CC5" w14:textId="334F57F9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дорог общего пользования местного значения (</w:t>
      </w:r>
      <w:r w:rsidR="00832001">
        <w:rPr>
          <w:rFonts w:ascii="PT Astra Serif" w:hAnsi="PT Astra Serif" w:cs="Times New Roman"/>
          <w:b/>
          <w:sz w:val="26"/>
          <w:szCs w:val="26"/>
        </w:rPr>
        <w:t>с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редства </w:t>
      </w:r>
    </w:p>
    <w:p w14:paraId="0571D450" w14:textId="7777777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дорожного фонда Ханты-Мансийского автономного </w:t>
      </w:r>
    </w:p>
    <w:p w14:paraId="33F3629F" w14:textId="7777777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округа – Югры)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1CDC533D" w14:textId="14259B07" w:rsidR="00B54360" w:rsidRPr="00832001" w:rsidRDefault="00B54360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программы Югры</w:t>
      </w:r>
      <w:r w:rsidRPr="00832001">
        <w:t xml:space="preserve"> «</w:t>
      </w:r>
      <w:r w:rsidRPr="00832001">
        <w:rPr>
          <w:rFonts w:ascii="PT Astra Serif" w:hAnsi="PT Astra Serif" w:cs="Times New Roman"/>
          <w:sz w:val="26"/>
          <w:szCs w:val="26"/>
        </w:rPr>
        <w:t>Современная транспортная система»                  (-)</w:t>
      </w:r>
      <w:r w:rsidR="00852218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622,4 тыс. рублей</w:t>
      </w:r>
    </w:p>
    <w:p w14:paraId="0DC1236A" w14:textId="77777777" w:rsidR="00BB28B6" w:rsidRPr="00832001" w:rsidRDefault="00BB28B6" w:rsidP="00B5436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44224CE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создание условий для осуществления </w:t>
      </w:r>
    </w:p>
    <w:p w14:paraId="688AC03C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присмотра и ухода за детьми, содержания детей в частных </w:t>
      </w:r>
    </w:p>
    <w:p w14:paraId="2DFDAFFD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lastRenderedPageBreak/>
        <w:t xml:space="preserve">организациях, осуществляющих образовательную </w:t>
      </w:r>
    </w:p>
    <w:p w14:paraId="78554FDA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деятельность по реализации образовательных </w:t>
      </w:r>
    </w:p>
    <w:p w14:paraId="7BE56151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программ дошкольного образования, расположенных </w:t>
      </w:r>
    </w:p>
    <w:p w14:paraId="29D35BD6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на территориях муниципальных образований </w:t>
      </w:r>
    </w:p>
    <w:p w14:paraId="2C76DA83" w14:textId="77777777" w:rsidR="00BB28B6" w:rsidRPr="00832001" w:rsidRDefault="00BB28B6" w:rsidP="00BB28B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Ханты-Мансийского автономного округа – Югры,</w:t>
      </w:r>
    </w:p>
    <w:p w14:paraId="66A9AF26" w14:textId="77777777" w:rsidR="00BB28B6" w:rsidRPr="00832001" w:rsidRDefault="00BB28B6" w:rsidP="00BB28B6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в рамках реализации 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16B143A9" w14:textId="34D2555C" w:rsidR="00BB28B6" w:rsidRPr="00832001" w:rsidRDefault="00BB28B6" w:rsidP="00BB28B6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sz w:val="26"/>
          <w:szCs w:val="26"/>
        </w:rPr>
        <w:t>«Развитие образования</w:t>
      </w:r>
      <w:r w:rsidRPr="00832001">
        <w:rPr>
          <w:rFonts w:ascii="PT Astra Serif" w:hAnsi="PT Astra Serif" w:cs="Times New Roman"/>
          <w:sz w:val="26"/>
          <w:szCs w:val="26"/>
        </w:rPr>
        <w:t>»                                                                         (-)</w:t>
      </w:r>
      <w:r w:rsidR="00852218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672,0 тыс. рублей</w:t>
      </w:r>
    </w:p>
    <w:p w14:paraId="6E7D6453" w14:textId="77777777" w:rsidR="00B00A28" w:rsidRPr="00832001" w:rsidRDefault="00B00A28" w:rsidP="004D20E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0CEC515E" w14:textId="77777777" w:rsidR="00B00A28" w:rsidRPr="00832001" w:rsidRDefault="00B00A28" w:rsidP="004D20E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мероприятий по обеспечению </w:t>
      </w:r>
    </w:p>
    <w:p w14:paraId="420C6570" w14:textId="029B508B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жильем молодых семей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709C6236" w14:textId="63897B3F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государственной программы Югры «Стро</w:t>
      </w:r>
      <w:r w:rsidR="00852218">
        <w:rPr>
          <w:rFonts w:ascii="PT Astra Serif" w:hAnsi="PT Astra Serif" w:cs="Times New Roman"/>
          <w:sz w:val="26"/>
          <w:szCs w:val="26"/>
        </w:rPr>
        <w:t xml:space="preserve">ительство»                     </w:t>
      </w:r>
      <w:r w:rsidRPr="00832001">
        <w:rPr>
          <w:rFonts w:ascii="PT Astra Serif" w:hAnsi="PT Astra Serif" w:cs="Times New Roman"/>
          <w:sz w:val="26"/>
          <w:szCs w:val="26"/>
        </w:rPr>
        <w:t>(-)</w:t>
      </w:r>
      <w:r w:rsidR="00852218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1</w:t>
      </w:r>
      <w:r w:rsidR="002260BA" w:rsidRPr="00832001">
        <w:rPr>
          <w:rFonts w:ascii="PT Astra Serif" w:hAnsi="PT Astra Serif" w:cs="Times New Roman"/>
          <w:sz w:val="26"/>
          <w:szCs w:val="26"/>
        </w:rPr>
        <w:t> 535,1</w:t>
      </w:r>
      <w:r w:rsidRPr="00832001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2E09D4B" w14:textId="77777777" w:rsidR="00EC2C61" w:rsidRPr="00832001" w:rsidRDefault="00EC2C61" w:rsidP="00CD25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5ED311C5" w14:textId="77777777" w:rsidR="00EC2C61" w:rsidRPr="00832001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жильем граждан из числа </w:t>
      </w:r>
    </w:p>
    <w:p w14:paraId="3E9A6D02" w14:textId="77777777" w:rsidR="00EC2C61" w:rsidRPr="00832001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коренных малочисленных народов Ханты-Мансийского </w:t>
      </w:r>
    </w:p>
    <w:p w14:paraId="5DEA1EFF" w14:textId="77777777" w:rsidR="00EC2C61" w:rsidRPr="00832001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автономного округа – Югры </w:t>
      </w:r>
      <w:r w:rsidRPr="00832001">
        <w:rPr>
          <w:rFonts w:ascii="PT Astra Serif" w:hAnsi="PT Astra Serif" w:cs="Times New Roman"/>
          <w:sz w:val="26"/>
          <w:szCs w:val="26"/>
        </w:rPr>
        <w:t xml:space="preserve">в рамках реализации </w:t>
      </w:r>
    </w:p>
    <w:p w14:paraId="415BDD84" w14:textId="31B2900E" w:rsidR="00EC2C61" w:rsidRPr="00832001" w:rsidRDefault="00EC2C61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8F7683" w:rsidRPr="00832001">
        <w:rPr>
          <w:rFonts w:ascii="PT Astra Serif" w:hAnsi="PT Astra Serif" w:cs="Times New Roman"/>
          <w:sz w:val="26"/>
          <w:szCs w:val="26"/>
        </w:rPr>
        <w:t>«</w:t>
      </w:r>
      <w:r w:rsidRPr="00832001">
        <w:rPr>
          <w:rFonts w:ascii="PT Astra Serif" w:hAnsi="PT Astra Serif" w:cs="Times New Roman"/>
          <w:sz w:val="26"/>
          <w:szCs w:val="26"/>
        </w:rPr>
        <w:t>Строительство</w:t>
      </w:r>
      <w:r w:rsidR="008F7683" w:rsidRPr="00832001">
        <w:rPr>
          <w:rFonts w:ascii="PT Astra Serif" w:hAnsi="PT Astra Serif" w:cs="Times New Roman"/>
          <w:sz w:val="26"/>
          <w:szCs w:val="26"/>
        </w:rPr>
        <w:t>»</w:t>
      </w:r>
      <w:r w:rsidR="00E10299" w:rsidRPr="00832001">
        <w:rPr>
          <w:rFonts w:ascii="PT Astra Serif" w:hAnsi="PT Astra Serif" w:cs="Times New Roman"/>
          <w:sz w:val="26"/>
          <w:szCs w:val="26"/>
        </w:rPr>
        <w:t xml:space="preserve">                    (-)</w:t>
      </w:r>
      <w:r w:rsidR="00852218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5 115,7 тыс. рублей</w:t>
      </w:r>
    </w:p>
    <w:p w14:paraId="26357AF8" w14:textId="77777777" w:rsidR="00F641B6" w:rsidRPr="00832001" w:rsidRDefault="00F641B6" w:rsidP="00EC2C61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3D85EB72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софинансирование муниципальных </w:t>
      </w:r>
    </w:p>
    <w:p w14:paraId="55A63DEB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программ (подпрограмм) по благоустройству территорий </w:t>
      </w:r>
    </w:p>
    <w:p w14:paraId="65A2417A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муниципальных общеобразовательных организаций, </w:t>
      </w:r>
    </w:p>
    <w:p w14:paraId="1CB6CEBF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включая обустройство и (или) ремонт, оснащение </w:t>
      </w:r>
    </w:p>
    <w:p w14:paraId="2C263EAB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плоскостных спортивных сооружений, развивающих </w:t>
      </w:r>
    </w:p>
    <w:p w14:paraId="523EF253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площадок, </w:t>
      </w:r>
      <w:r w:rsidRPr="00832001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</w:t>
      </w:r>
    </w:p>
    <w:p w14:paraId="53E32993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«Развитие образования»</w:t>
      </w:r>
    </w:p>
    <w:p w14:paraId="307C902B" w14:textId="77777777" w:rsidR="00A75A2C" w:rsidRPr="00A75A2C" w:rsidRDefault="008A13D0" w:rsidP="00A75A2C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A75A2C">
        <w:rPr>
          <w:rStyle w:val="krista-excel-wrapper-spancontainer"/>
          <w:rFonts w:ascii="PT Astra Serif" w:hAnsi="PT Astra Serif"/>
          <w:sz w:val="26"/>
          <w:szCs w:val="26"/>
        </w:rPr>
        <w:t>(на благоустройство прилегающ</w:t>
      </w:r>
      <w:r w:rsidR="00A75A2C" w:rsidRPr="00A75A2C">
        <w:rPr>
          <w:rStyle w:val="krista-excel-wrapper-spancontainer"/>
          <w:rFonts w:ascii="PT Astra Serif" w:hAnsi="PT Astra Serif"/>
          <w:sz w:val="26"/>
          <w:szCs w:val="26"/>
        </w:rPr>
        <w:t>их</w:t>
      </w:r>
      <w:r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 территори</w:t>
      </w:r>
      <w:r w:rsidR="00A75A2C" w:rsidRPr="00A75A2C">
        <w:rPr>
          <w:rStyle w:val="krista-excel-wrapper-spancontainer"/>
          <w:rFonts w:ascii="PT Astra Serif" w:hAnsi="PT Astra Serif"/>
          <w:sz w:val="26"/>
          <w:szCs w:val="26"/>
        </w:rPr>
        <w:t>й</w:t>
      </w:r>
      <w:r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A75A2C"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МБОУ </w:t>
      </w:r>
    </w:p>
    <w:p w14:paraId="4CBEDAEC" w14:textId="55EC2CC6" w:rsidR="008A13D0" w:rsidRPr="00A75A2C" w:rsidRDefault="00A75A2C" w:rsidP="00A75A2C">
      <w:pPr>
        <w:tabs>
          <w:tab w:val="left" w:pos="284"/>
        </w:tabs>
        <w:spacing w:after="0" w:line="240" w:lineRule="auto"/>
        <w:contextualSpacing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«Средняя общеобразовательная школа №2» и </w:t>
      </w:r>
      <w:r w:rsidR="008A13D0"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МБОУ </w:t>
      </w:r>
    </w:p>
    <w:p w14:paraId="50E16680" w14:textId="70EDB130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A75A2C">
        <w:rPr>
          <w:rStyle w:val="krista-excel-wrapper-spancontainer"/>
          <w:rFonts w:ascii="PT Astra Serif" w:hAnsi="PT Astra Serif"/>
          <w:sz w:val="26"/>
          <w:szCs w:val="26"/>
        </w:rPr>
        <w:t>«Средняя общеобразовательная школа №5» («</w:t>
      </w:r>
      <w:proofErr w:type="spellStart"/>
      <w:r w:rsidRPr="00A75A2C">
        <w:rPr>
          <w:rStyle w:val="krista-excel-wrapper-spancontainer"/>
          <w:rFonts w:ascii="PT Astra Serif" w:hAnsi="PT Astra Serif"/>
          <w:sz w:val="26"/>
          <w:szCs w:val="26"/>
        </w:rPr>
        <w:t>спортядро</w:t>
      </w:r>
      <w:proofErr w:type="spellEnd"/>
      <w:r w:rsidRPr="00A75A2C">
        <w:rPr>
          <w:rStyle w:val="krista-excel-wrapper-spancontainer"/>
          <w:rFonts w:ascii="PT Astra Serif" w:hAnsi="PT Astra Serif"/>
          <w:sz w:val="26"/>
          <w:szCs w:val="26"/>
        </w:rPr>
        <w:t>»))          (-)</w:t>
      </w:r>
      <w:r w:rsidR="00852218"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A75A2C">
        <w:rPr>
          <w:rStyle w:val="krista-excel-wrapper-spancontainer"/>
          <w:rFonts w:ascii="PT Astra Serif" w:hAnsi="PT Astra Serif"/>
          <w:sz w:val="26"/>
          <w:szCs w:val="26"/>
        </w:rPr>
        <w:t xml:space="preserve">8 172,5 </w:t>
      </w:r>
      <w:r w:rsidRPr="00A75A2C">
        <w:rPr>
          <w:rFonts w:ascii="PT Astra Serif" w:hAnsi="PT Astra Serif" w:cs="Times New Roman"/>
          <w:sz w:val="26"/>
          <w:szCs w:val="26"/>
        </w:rPr>
        <w:t>тыс. рублей</w:t>
      </w:r>
      <w:proofErr w:type="gramEnd"/>
    </w:p>
    <w:p w14:paraId="72262360" w14:textId="77777777" w:rsidR="008A13D0" w:rsidRPr="00832001" w:rsidRDefault="008A13D0" w:rsidP="008A13D0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37D2A63C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капитальный ремонт и оснащение </w:t>
      </w:r>
    </w:p>
    <w:p w14:paraId="27401827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proofErr w:type="spellStart"/>
      <w:r w:rsidRPr="00832001">
        <w:rPr>
          <w:rFonts w:ascii="PT Astra Serif" w:hAnsi="PT Astra Serif" w:cs="Times New Roman"/>
          <w:b/>
          <w:sz w:val="26"/>
          <w:szCs w:val="26"/>
        </w:rPr>
        <w:t>немонтируемыми</w:t>
      </w:r>
      <w:proofErr w:type="spellEnd"/>
      <w:r w:rsidRPr="00832001">
        <w:rPr>
          <w:rFonts w:ascii="PT Astra Serif" w:hAnsi="PT Astra Serif" w:cs="Times New Roman"/>
          <w:b/>
          <w:sz w:val="26"/>
          <w:szCs w:val="26"/>
        </w:rPr>
        <w:t xml:space="preserve"> средствами обучения и воспитания </w:t>
      </w:r>
    </w:p>
    <w:p w14:paraId="60EB472A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объектов муниципальных общеобразовательных </w:t>
      </w:r>
    </w:p>
    <w:p w14:paraId="3D15FC89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организаций (объекты капитального ремонта, </w:t>
      </w:r>
    </w:p>
    <w:p w14:paraId="0F85EB4A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планируемые к реализации в рамках одного </w:t>
      </w:r>
    </w:p>
    <w:p w14:paraId="1FA02F5B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финансового года)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5F4575BF" w14:textId="77777777" w:rsidR="00B00A28" w:rsidRPr="00832001" w:rsidRDefault="00B00A28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«Строительство»  </w:t>
      </w:r>
    </w:p>
    <w:p w14:paraId="4750D5F1" w14:textId="77777777" w:rsidR="00D75D7E" w:rsidRDefault="00B00A28" w:rsidP="00B00A2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75A2C">
        <w:rPr>
          <w:rFonts w:ascii="PT Astra Serif" w:hAnsi="PT Astra Serif" w:cs="Times New Roman"/>
          <w:sz w:val="26"/>
          <w:szCs w:val="26"/>
        </w:rPr>
        <w:t xml:space="preserve">(на проведение капитального ремонта здания МБОУ </w:t>
      </w:r>
    </w:p>
    <w:p w14:paraId="034AFA9F" w14:textId="513CE882" w:rsidR="00B00A28" w:rsidRPr="00832001" w:rsidRDefault="00B00A28" w:rsidP="00D75D7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A75A2C">
        <w:rPr>
          <w:rFonts w:ascii="PT Astra Serif" w:hAnsi="PT Astra Serif" w:cs="Times New Roman"/>
          <w:sz w:val="26"/>
          <w:szCs w:val="26"/>
        </w:rPr>
        <w:t xml:space="preserve">«Средняя общеобразовательная школа №5»)      </w:t>
      </w:r>
      <w:r w:rsidR="00D75D7E">
        <w:rPr>
          <w:rFonts w:ascii="PT Astra Serif" w:hAnsi="PT Astra Serif" w:cs="Times New Roman"/>
          <w:sz w:val="26"/>
          <w:szCs w:val="26"/>
        </w:rPr>
        <w:t xml:space="preserve">                            </w:t>
      </w:r>
      <w:r w:rsidRPr="00A75A2C">
        <w:rPr>
          <w:rFonts w:ascii="PT Astra Serif" w:hAnsi="PT Astra Serif" w:cs="Times New Roman"/>
          <w:sz w:val="26"/>
          <w:szCs w:val="26"/>
        </w:rPr>
        <w:t>(-)</w:t>
      </w:r>
      <w:r w:rsidR="00852218" w:rsidRPr="00A75A2C">
        <w:rPr>
          <w:rFonts w:ascii="PT Astra Serif" w:hAnsi="PT Astra Serif" w:cs="Times New Roman"/>
          <w:sz w:val="26"/>
          <w:szCs w:val="26"/>
        </w:rPr>
        <w:t xml:space="preserve"> </w:t>
      </w:r>
      <w:r w:rsidRPr="00A75A2C">
        <w:rPr>
          <w:rFonts w:ascii="PT Astra Serif" w:hAnsi="PT Astra Serif" w:cs="Times New Roman"/>
          <w:sz w:val="26"/>
          <w:szCs w:val="26"/>
        </w:rPr>
        <w:t>2</w:t>
      </w:r>
      <w:r w:rsidR="002260BA" w:rsidRPr="00A75A2C">
        <w:rPr>
          <w:rFonts w:ascii="PT Astra Serif" w:hAnsi="PT Astra Serif" w:cs="Times New Roman"/>
          <w:sz w:val="26"/>
          <w:szCs w:val="26"/>
        </w:rPr>
        <w:t>8 066,3</w:t>
      </w:r>
      <w:r w:rsidRPr="00A75A2C">
        <w:rPr>
          <w:rFonts w:ascii="PT Astra Serif" w:hAnsi="PT Astra Serif" w:cs="Times New Roman"/>
          <w:sz w:val="26"/>
          <w:szCs w:val="26"/>
        </w:rPr>
        <w:t xml:space="preserve"> тыс. рублей</w:t>
      </w:r>
      <w:proofErr w:type="gramEnd"/>
    </w:p>
    <w:p w14:paraId="133B84CC" w14:textId="77777777" w:rsidR="004553D5" w:rsidRPr="00832001" w:rsidRDefault="004553D5" w:rsidP="00B00A28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6FE9262F" w14:textId="77777777" w:rsidR="004553D5" w:rsidRPr="00832001" w:rsidRDefault="004553D5" w:rsidP="004553D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субсидии на реконструкцию, расширение, </w:t>
      </w:r>
    </w:p>
    <w:p w14:paraId="57F23B11" w14:textId="77777777" w:rsidR="004553D5" w:rsidRPr="00832001" w:rsidRDefault="004553D5" w:rsidP="004553D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модернизацию, строительство коммунальных </w:t>
      </w:r>
    </w:p>
    <w:p w14:paraId="7F8EC0F6" w14:textId="77777777" w:rsidR="004553D5" w:rsidRPr="00832001" w:rsidRDefault="004553D5" w:rsidP="004553D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объектов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2E46EA3A" w14:textId="77777777" w:rsidR="00852218" w:rsidRDefault="004553D5" w:rsidP="004553D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программы Югры «Строительство»  </w:t>
      </w:r>
    </w:p>
    <w:p w14:paraId="078A80D6" w14:textId="06890DF2" w:rsidR="004553D5" w:rsidRPr="00832001" w:rsidRDefault="0044293A" w:rsidP="004553D5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44293A">
        <w:rPr>
          <w:rFonts w:ascii="PT Astra Serif" w:hAnsi="PT Astra Serif" w:cs="Times New Roman"/>
          <w:sz w:val="26"/>
          <w:szCs w:val="26"/>
        </w:rPr>
        <w:t>(на строительство сетей канализации 5, 7 микрорайонов)</w:t>
      </w:r>
      <w:r w:rsidR="004553D5" w:rsidRPr="0044293A">
        <w:rPr>
          <w:rFonts w:ascii="PT Astra Serif" w:hAnsi="PT Astra Serif" w:cs="Times New Roman"/>
          <w:sz w:val="26"/>
          <w:szCs w:val="26"/>
        </w:rPr>
        <w:t xml:space="preserve">           </w:t>
      </w:r>
      <w:r w:rsidR="004553D5" w:rsidRPr="00832001">
        <w:rPr>
          <w:rFonts w:ascii="PT Astra Serif" w:hAnsi="PT Astra Serif" w:cs="Times New Roman"/>
          <w:sz w:val="26"/>
          <w:szCs w:val="26"/>
        </w:rPr>
        <w:t xml:space="preserve"> (-)</w:t>
      </w:r>
      <w:r w:rsidR="00852218">
        <w:rPr>
          <w:rFonts w:ascii="PT Astra Serif" w:hAnsi="PT Astra Serif" w:cs="Times New Roman"/>
          <w:sz w:val="26"/>
          <w:szCs w:val="26"/>
        </w:rPr>
        <w:t xml:space="preserve"> </w:t>
      </w:r>
      <w:r w:rsidR="004553D5" w:rsidRPr="00832001">
        <w:rPr>
          <w:rFonts w:ascii="PT Astra Serif" w:hAnsi="PT Astra Serif" w:cs="Times New Roman"/>
          <w:sz w:val="26"/>
          <w:szCs w:val="26"/>
        </w:rPr>
        <w:t>47 206,9 тыс. рублей</w:t>
      </w:r>
    </w:p>
    <w:p w14:paraId="1DF7EA7E" w14:textId="4C86335E" w:rsidR="00C73602" w:rsidRPr="00832001" w:rsidRDefault="00C73602" w:rsidP="005B1CF2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</w:p>
    <w:p w14:paraId="5AF0014B" w14:textId="39878FBA" w:rsidR="00695C15" w:rsidRPr="00832001" w:rsidRDefault="009611D3" w:rsidP="00BE23D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1.</w:t>
      </w:r>
      <w:r w:rsidR="00415FB0" w:rsidRPr="00832001">
        <w:rPr>
          <w:rFonts w:ascii="PT Astra Serif" w:hAnsi="PT Astra Serif" w:cs="Times New Roman"/>
          <w:b/>
          <w:sz w:val="26"/>
          <w:szCs w:val="26"/>
        </w:rPr>
        <w:t>3</w:t>
      </w:r>
      <w:r w:rsidR="00BE23D3" w:rsidRPr="00832001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BE23D3" w:rsidRPr="00832001">
        <w:rPr>
          <w:rFonts w:ascii="PT Astra Serif" w:eastAsia="Times New Roman" w:hAnsi="PT Astra Serif" w:cs="Times New Roman"/>
          <w:b/>
          <w:bCs/>
          <w:sz w:val="26"/>
          <w:szCs w:val="26"/>
        </w:rPr>
        <w:t>Субвенции бюджетам муниципальных образований</w:t>
      </w:r>
      <w:r w:rsidR="00BE23D3" w:rsidRPr="00832001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757424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83040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0E2502" w:rsidRPr="00832001">
        <w:rPr>
          <w:rFonts w:ascii="PT Astra Serif" w:hAnsi="PT Astra Serif" w:cs="Times New Roman"/>
          <w:b/>
          <w:sz w:val="26"/>
          <w:szCs w:val="26"/>
        </w:rPr>
        <w:t xml:space="preserve"> 3 769,3</w:t>
      </w:r>
      <w:r w:rsidR="00757424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E23D3" w:rsidRPr="00832001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341EFA1E" w14:textId="77777777" w:rsidR="00BE23D3" w:rsidRPr="00832001" w:rsidRDefault="00BE23D3" w:rsidP="00BE23D3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ab/>
        <w:t>из них:</w:t>
      </w:r>
    </w:p>
    <w:p w14:paraId="48522FC7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субвенции на социальную поддержку отдельных </w:t>
      </w:r>
    </w:p>
    <w:p w14:paraId="13FFCCB2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категорий обучающихся </w:t>
      </w:r>
      <w:proofErr w:type="gramStart"/>
      <w:r w:rsidRPr="00832001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832001">
        <w:rPr>
          <w:rFonts w:ascii="PT Astra Serif" w:hAnsi="PT Astra Serif" w:cs="Times New Roman"/>
          <w:b/>
          <w:sz w:val="26"/>
          <w:szCs w:val="26"/>
        </w:rPr>
        <w:t xml:space="preserve"> муниципальных </w:t>
      </w:r>
    </w:p>
    <w:p w14:paraId="575C959D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организациях, частных </w:t>
      </w:r>
    </w:p>
    <w:p w14:paraId="15E496C8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организациях, осуществляющих </w:t>
      </w:r>
    </w:p>
    <w:p w14:paraId="7D793BF6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образовательную деятельность по имеющим </w:t>
      </w:r>
    </w:p>
    <w:p w14:paraId="2EFE4D3F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lastRenderedPageBreak/>
        <w:t xml:space="preserve">государственную аккредитацию основным </w:t>
      </w:r>
    </w:p>
    <w:p w14:paraId="6CE62D8B" w14:textId="05850DAF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общеобразовательным программам</w:t>
      </w:r>
      <w:r w:rsidR="00832001">
        <w:rPr>
          <w:rFonts w:ascii="PT Astra Serif" w:hAnsi="PT Astra Serif" w:cs="Times New Roman"/>
          <w:b/>
          <w:sz w:val="26"/>
          <w:szCs w:val="26"/>
        </w:rPr>
        <w:t>,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556E2E86" w14:textId="4BFF56A5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«Развитие образования</w:t>
      </w:r>
      <w:r w:rsidRPr="00832001">
        <w:rPr>
          <w:rFonts w:ascii="PT Astra Serif" w:hAnsi="PT Astra Serif" w:cs="Times New Roman"/>
          <w:sz w:val="26"/>
          <w:szCs w:val="26"/>
        </w:rPr>
        <w:t xml:space="preserve">»           </w:t>
      </w:r>
      <w:r w:rsidR="001166C8" w:rsidRPr="00832001">
        <w:rPr>
          <w:rFonts w:ascii="PT Astra Serif" w:hAnsi="PT Astra Serif" w:cs="Times New Roman"/>
          <w:sz w:val="26"/>
          <w:szCs w:val="26"/>
        </w:rPr>
        <w:t xml:space="preserve">  </w:t>
      </w:r>
      <w:r w:rsidRPr="00832001">
        <w:rPr>
          <w:rFonts w:ascii="PT Astra Serif" w:hAnsi="PT Astra Serif" w:cs="Times New Roman"/>
          <w:sz w:val="26"/>
          <w:szCs w:val="26"/>
        </w:rPr>
        <w:t>5 182,7 тыс. рублей</w:t>
      </w:r>
    </w:p>
    <w:p w14:paraId="7EFB9C6C" w14:textId="77777777" w:rsidR="000E2502" w:rsidRPr="00832001" w:rsidRDefault="000E2502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5E399186" w14:textId="77777777" w:rsidR="00A96373" w:rsidRPr="00832001" w:rsidRDefault="00A96373" w:rsidP="00A9637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субвенции на возмещение недополученных доходов </w:t>
      </w:r>
    </w:p>
    <w:p w14:paraId="044927E1" w14:textId="77777777" w:rsidR="00A96373" w:rsidRPr="00832001" w:rsidRDefault="00A96373" w:rsidP="00A9637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организациям, осуществляющим реализацию населению </w:t>
      </w:r>
    </w:p>
    <w:p w14:paraId="57846859" w14:textId="77777777" w:rsidR="00A96373" w:rsidRPr="00832001" w:rsidRDefault="00A96373" w:rsidP="00A9637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сжиженного газа по социально ориентированным </w:t>
      </w:r>
    </w:p>
    <w:p w14:paraId="69CFFAFC" w14:textId="5C6AA107" w:rsidR="00A96373" w:rsidRPr="00832001" w:rsidRDefault="00A96373" w:rsidP="00A9637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розничным ценам</w:t>
      </w:r>
      <w:r w:rsidR="00832001">
        <w:rPr>
          <w:rFonts w:ascii="PT Astra Serif" w:hAnsi="PT Astra Serif" w:cs="Times New Roman"/>
          <w:b/>
          <w:sz w:val="26"/>
          <w:szCs w:val="26"/>
        </w:rPr>
        <w:t>,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 (в том числе администрирование)</w:t>
      </w:r>
      <w:r w:rsidRPr="00832001">
        <w:rPr>
          <w:rFonts w:ascii="PT Astra Serif" w:hAnsi="PT Astra Serif" w:cs="Times New Roman"/>
          <w:sz w:val="26"/>
          <w:szCs w:val="26"/>
        </w:rPr>
        <w:t xml:space="preserve"> </w:t>
      </w:r>
    </w:p>
    <w:p w14:paraId="35672A06" w14:textId="77777777" w:rsidR="00A96373" w:rsidRPr="00832001" w:rsidRDefault="00A96373" w:rsidP="00A9637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Югры </w:t>
      </w:r>
    </w:p>
    <w:p w14:paraId="28E779E2" w14:textId="68D8DC9D" w:rsidR="0088380B" w:rsidRPr="00832001" w:rsidRDefault="00A96373" w:rsidP="00A96373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«Строительство»                                                                                          734,1 тыс. рублей                                  </w:t>
      </w:r>
    </w:p>
    <w:p w14:paraId="533BA60C" w14:textId="77777777" w:rsidR="0088380B" w:rsidRPr="00832001" w:rsidRDefault="0088380B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639A73A5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отдельных государственных </w:t>
      </w:r>
    </w:p>
    <w:p w14:paraId="37537DC6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полномочий по созданию административных комиссий и </w:t>
      </w:r>
    </w:p>
    <w:p w14:paraId="190CDFF0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определению перечня должностных лиц органов местного </w:t>
      </w:r>
    </w:p>
    <w:p w14:paraId="1DF7A6D9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самоуправления, уполномоченных составлять протоколы </w:t>
      </w:r>
    </w:p>
    <w:p w14:paraId="40C89033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 административных правонарушениях, предусмотренных </w:t>
      </w:r>
    </w:p>
    <w:p w14:paraId="6950C54C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пунктом 2 статьи 48 Закона Ханты-Мансийского автономного </w:t>
      </w:r>
    </w:p>
    <w:p w14:paraId="5AADED78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округа – Югры от 11 июня 2010 года № 102-оз «Об </w:t>
      </w:r>
    </w:p>
    <w:p w14:paraId="5D7BEDE8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административных правонарушениях», </w:t>
      </w:r>
      <w:r w:rsidRPr="00832001">
        <w:rPr>
          <w:rFonts w:ascii="PT Astra Serif" w:hAnsi="PT Astra Serif" w:cs="Times New Roman"/>
          <w:sz w:val="26"/>
          <w:szCs w:val="26"/>
        </w:rPr>
        <w:t>в рамках реализации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7662CAE6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«Безопасность </w:t>
      </w:r>
    </w:p>
    <w:p w14:paraId="470ECFCB" w14:textId="77777777" w:rsidR="00366056" w:rsidRPr="00832001" w:rsidRDefault="00366056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жизнедеятельности и профилактика правонарушений»                          400,0 тыс. рублей</w:t>
      </w:r>
    </w:p>
    <w:p w14:paraId="1D52110F" w14:textId="77777777" w:rsidR="000E2502" w:rsidRPr="00832001" w:rsidRDefault="000E2502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71F6DF3C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первичного воинского </w:t>
      </w:r>
    </w:p>
    <w:p w14:paraId="26DEE86D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учета органами местного самоуправления поселений, </w:t>
      </w:r>
    </w:p>
    <w:p w14:paraId="5087592A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муниципальных и городских округов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7374899B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«Безопасность </w:t>
      </w:r>
    </w:p>
    <w:p w14:paraId="58CFE7FB" w14:textId="77777777" w:rsidR="000E2502" w:rsidRPr="00832001" w:rsidRDefault="000E2502" w:rsidP="000E2502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жизнедеятельности и профилактика правонарушений»                          324,1 тыс. рублей</w:t>
      </w:r>
    </w:p>
    <w:p w14:paraId="70651C2D" w14:textId="77777777" w:rsidR="000E2502" w:rsidRPr="00832001" w:rsidRDefault="000E2502" w:rsidP="00366056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7497C59D" w14:textId="77777777" w:rsidR="0088380B" w:rsidRPr="00832001" w:rsidRDefault="0088380B" w:rsidP="0088380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субвенции на поддержку сельскохозяйственного </w:t>
      </w:r>
    </w:p>
    <w:p w14:paraId="72A154B4" w14:textId="77777777" w:rsidR="0088380B" w:rsidRPr="00832001" w:rsidRDefault="0088380B" w:rsidP="0088380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производства и деятельности по заготовке и переработке </w:t>
      </w:r>
    </w:p>
    <w:p w14:paraId="31F6DAC4" w14:textId="77777777" w:rsidR="0088380B" w:rsidRPr="00832001" w:rsidRDefault="0088380B" w:rsidP="0088380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дикоросов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программы </w:t>
      </w:r>
    </w:p>
    <w:p w14:paraId="1DABC74B" w14:textId="19FF4CEE" w:rsidR="001166C8" w:rsidRPr="00832001" w:rsidRDefault="0088380B" w:rsidP="0088380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«</w:t>
      </w:r>
      <w:r w:rsidRPr="00832001">
        <w:rPr>
          <w:rFonts w:ascii="PT Astra Serif" w:hAnsi="PT Astra Serif" w:cs="Times New Roman"/>
          <w:sz w:val="26"/>
          <w:szCs w:val="26"/>
        </w:rPr>
        <w:t>Развитие агропромышленного комплекса»                          (-)</w:t>
      </w:r>
      <w:r w:rsidR="00D75D7E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1 141,4 тыс. рублей</w:t>
      </w:r>
    </w:p>
    <w:p w14:paraId="43B721DA" w14:textId="77777777" w:rsidR="00366056" w:rsidRPr="00832001" w:rsidRDefault="00366056" w:rsidP="00BE23D3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sz w:val="26"/>
          <w:szCs w:val="26"/>
        </w:rPr>
      </w:pPr>
    </w:p>
    <w:p w14:paraId="733293D6" w14:textId="77777777" w:rsidR="000D33D8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- субвенции для обеспечения государственных гарантий на </w:t>
      </w:r>
    </w:p>
    <w:p w14:paraId="1D9298DC" w14:textId="77777777" w:rsidR="000D33D8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получение образования и осуществления переданных </w:t>
      </w:r>
    </w:p>
    <w:p w14:paraId="1CB14E5E" w14:textId="77777777" w:rsidR="000D33D8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органам местного самоуправления муниципальных </w:t>
      </w:r>
    </w:p>
    <w:p w14:paraId="04B0440C" w14:textId="77777777" w:rsidR="00624DA0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образований Ханты-Мансийского автономного округа – </w:t>
      </w:r>
    </w:p>
    <w:p w14:paraId="470A2E00" w14:textId="792F21B3" w:rsidR="000D33D8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Югры отдельных государственных полномочий </w:t>
      </w:r>
    </w:p>
    <w:p w14:paraId="37D69DB6" w14:textId="77777777" w:rsidR="002C7142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в области образования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реализации </w:t>
      </w:r>
    </w:p>
    <w:p w14:paraId="4E18A872" w14:textId="4255DB67" w:rsidR="000D33D8" w:rsidRPr="00832001" w:rsidRDefault="000D33D8" w:rsidP="000D33D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832001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>Развитие образования</w:t>
      </w:r>
      <w:r w:rsidR="008F7683" w:rsidRPr="00832001">
        <w:rPr>
          <w:rFonts w:ascii="PT Astra Serif" w:hAnsi="PT Astra Serif" w:cs="Times New Roman"/>
          <w:sz w:val="26"/>
          <w:szCs w:val="26"/>
        </w:rPr>
        <w:t>»</w:t>
      </w:r>
      <w:r w:rsidRPr="00832001">
        <w:rPr>
          <w:rFonts w:ascii="PT Astra Serif" w:hAnsi="PT Astra Serif" w:cs="Times New Roman"/>
          <w:sz w:val="26"/>
          <w:szCs w:val="26"/>
        </w:rPr>
        <w:t xml:space="preserve">  </w:t>
      </w:r>
      <w:r w:rsidR="002C7142" w:rsidRPr="00832001">
        <w:rPr>
          <w:rFonts w:ascii="PT Astra Serif" w:hAnsi="PT Astra Serif" w:cs="Times New Roman"/>
          <w:sz w:val="26"/>
          <w:szCs w:val="26"/>
        </w:rPr>
        <w:t xml:space="preserve">  </w:t>
      </w:r>
      <w:r w:rsidR="000E2502" w:rsidRPr="00832001">
        <w:rPr>
          <w:rFonts w:ascii="PT Astra Serif" w:hAnsi="PT Astra Serif" w:cs="Times New Roman"/>
          <w:sz w:val="26"/>
          <w:szCs w:val="26"/>
        </w:rPr>
        <w:t xml:space="preserve">     (-)</w:t>
      </w:r>
      <w:r w:rsidR="00D75D7E">
        <w:rPr>
          <w:rFonts w:ascii="PT Astra Serif" w:hAnsi="PT Astra Serif" w:cs="Times New Roman"/>
          <w:sz w:val="26"/>
          <w:szCs w:val="26"/>
        </w:rPr>
        <w:t xml:space="preserve"> </w:t>
      </w:r>
      <w:r w:rsidR="000E2502" w:rsidRPr="00832001">
        <w:rPr>
          <w:rFonts w:ascii="PT Astra Serif" w:hAnsi="PT Astra Serif" w:cs="Times New Roman"/>
          <w:sz w:val="26"/>
          <w:szCs w:val="26"/>
        </w:rPr>
        <w:t>1 730,2</w:t>
      </w:r>
      <w:r w:rsidRPr="00832001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6C992B4" w14:textId="77777777" w:rsidR="00710DED" w:rsidRPr="00832001" w:rsidRDefault="00710DED" w:rsidP="00695C1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401761DE" w14:textId="04007104" w:rsidR="00480CE6" w:rsidRPr="00832001" w:rsidRDefault="009611D3" w:rsidP="00BE23D3">
      <w:pPr>
        <w:tabs>
          <w:tab w:val="left" w:pos="0"/>
        </w:tabs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eastAsia="Times New Roman" w:hAnsi="PT Astra Serif" w:cs="Times New Roman"/>
          <w:b/>
          <w:bCs/>
          <w:sz w:val="26"/>
          <w:szCs w:val="26"/>
        </w:rPr>
        <w:t>1.</w:t>
      </w:r>
      <w:r w:rsidR="0049363A" w:rsidRPr="00832001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="00702A2F" w:rsidRPr="00832001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. </w:t>
      </w:r>
      <w:r w:rsidR="00480CE6" w:rsidRPr="00832001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832001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832001">
        <w:rPr>
          <w:rFonts w:ascii="PT Astra Serif" w:hAnsi="PT Astra Serif" w:cs="Times New Roman"/>
          <w:b/>
          <w:sz w:val="26"/>
          <w:szCs w:val="26"/>
        </w:rPr>
        <w:tab/>
      </w:r>
      <w:r w:rsidR="00D226F5" w:rsidRPr="00832001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A05DE0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E5A" w:rsidRPr="00832001">
        <w:rPr>
          <w:rFonts w:ascii="PT Astra Serif" w:hAnsi="PT Astra Serif" w:cs="Times New Roman"/>
          <w:b/>
          <w:sz w:val="26"/>
          <w:szCs w:val="26"/>
        </w:rPr>
        <w:t xml:space="preserve">      </w:t>
      </w:r>
      <w:r w:rsidR="001B2FCF" w:rsidRPr="00832001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757E5A" w:rsidRPr="00832001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757424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7E5A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92BA3" w:rsidRPr="00832001">
        <w:rPr>
          <w:rFonts w:ascii="PT Astra Serif" w:hAnsi="PT Astra Serif" w:cs="Times New Roman"/>
          <w:b/>
          <w:sz w:val="26"/>
          <w:szCs w:val="26"/>
        </w:rPr>
        <w:t>(-)</w:t>
      </w:r>
      <w:r w:rsid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92BA3" w:rsidRPr="00832001">
        <w:rPr>
          <w:rFonts w:ascii="PT Astra Serif" w:hAnsi="PT Astra Serif" w:cs="Times New Roman"/>
          <w:b/>
          <w:sz w:val="26"/>
          <w:szCs w:val="26"/>
        </w:rPr>
        <w:t>419,</w:t>
      </w:r>
      <w:r w:rsidR="006F1753" w:rsidRPr="00832001">
        <w:rPr>
          <w:rFonts w:ascii="PT Astra Serif" w:hAnsi="PT Astra Serif" w:cs="Times New Roman"/>
          <w:b/>
          <w:sz w:val="26"/>
          <w:szCs w:val="26"/>
        </w:rPr>
        <w:t>2</w:t>
      </w:r>
      <w:r w:rsidR="00D234DE" w:rsidRPr="0083200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832001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5DF89E58" w:rsidR="00480CE6" w:rsidRPr="00832001" w:rsidRDefault="00480CE6" w:rsidP="00BE23D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ab/>
      </w:r>
      <w:r w:rsidR="00BA7F12" w:rsidRPr="00832001">
        <w:rPr>
          <w:rFonts w:ascii="PT Astra Serif" w:hAnsi="PT Astra Serif" w:cs="Times New Roman"/>
          <w:sz w:val="26"/>
          <w:szCs w:val="26"/>
        </w:rPr>
        <w:t>из них:</w:t>
      </w:r>
      <w:r w:rsidR="001B2FCF" w:rsidRPr="00832001">
        <w:rPr>
          <w:rFonts w:ascii="PT Astra Serif" w:hAnsi="PT Astra Serif" w:cs="Times New Roman"/>
          <w:sz w:val="26"/>
          <w:szCs w:val="26"/>
        </w:rPr>
        <w:t xml:space="preserve"> </w:t>
      </w:r>
    </w:p>
    <w:p w14:paraId="18FD7DEF" w14:textId="4CD8B9DF" w:rsidR="00B32AD6" w:rsidRPr="00832001" w:rsidRDefault="00B32AD6" w:rsidP="00B32AD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на реализацию наказов </w:t>
      </w:r>
    </w:p>
    <w:p w14:paraId="4FD50880" w14:textId="77777777" w:rsidR="00B32AD6" w:rsidRPr="00832001" w:rsidRDefault="00B32AD6" w:rsidP="00B32AD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избирателей депутатам Думы Ханты-Мансийского </w:t>
      </w:r>
    </w:p>
    <w:p w14:paraId="3AB3E5B3" w14:textId="53391F59" w:rsidR="00B32AD6" w:rsidRPr="00832001" w:rsidRDefault="00B32AD6" w:rsidP="00B32AD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автономного округа – Югры                               </w:t>
      </w:r>
      <w:r w:rsidR="006B0089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                              </w:t>
      </w:r>
      <w:r w:rsidR="00C92338"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>1 151,3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6B0089">
        <w:rPr>
          <w:rStyle w:val="krista-excel-wrapper-spancontainer"/>
          <w:rFonts w:ascii="PT Astra Serif" w:hAnsi="PT Astra Serif"/>
          <w:b/>
          <w:sz w:val="26"/>
          <w:szCs w:val="26"/>
        </w:rPr>
        <w:t>тыс. рублей,</w:t>
      </w:r>
    </w:p>
    <w:p w14:paraId="227FDDA5" w14:textId="315F83BE" w:rsidR="00B32AD6" w:rsidRPr="00832001" w:rsidRDefault="00B32AD6" w:rsidP="00B32AD6">
      <w:pPr>
        <w:pStyle w:val="Default"/>
        <w:rPr>
          <w:rStyle w:val="krista-excel-wrapper-spancontainer"/>
          <w:rFonts w:ascii="PT Astra Serif" w:hAnsi="PT Astra Serif"/>
          <w:color w:val="auto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color w:val="auto"/>
          <w:sz w:val="26"/>
          <w:szCs w:val="26"/>
        </w:rPr>
        <w:t xml:space="preserve">            в том числе:</w:t>
      </w:r>
    </w:p>
    <w:p w14:paraId="0F45BB0E" w14:textId="77777777" w:rsidR="00410112" w:rsidRPr="00832001" w:rsidRDefault="00410112" w:rsidP="00410112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832001">
        <w:rPr>
          <w:rFonts w:ascii="PT Astra Serif" w:hAnsi="PT Astra Serif" w:cs="Times New Roman"/>
          <w:i/>
          <w:sz w:val="26"/>
          <w:szCs w:val="26"/>
        </w:rPr>
        <w:t xml:space="preserve">- для МА ДОУ «Детский сад комбинированного вида </w:t>
      </w:r>
    </w:p>
    <w:p w14:paraId="0125D3C5" w14:textId="77777777" w:rsidR="00410112" w:rsidRPr="00832001" w:rsidRDefault="00410112" w:rsidP="00410112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832001">
        <w:rPr>
          <w:rFonts w:ascii="PT Astra Serif" w:hAnsi="PT Astra Serif" w:cs="Times New Roman"/>
          <w:i/>
          <w:sz w:val="26"/>
          <w:szCs w:val="26"/>
        </w:rPr>
        <w:t xml:space="preserve">«Радуга» в целях  оказания финансовой помощи </w:t>
      </w:r>
      <w:proofErr w:type="gramStart"/>
      <w:r w:rsidRPr="00832001">
        <w:rPr>
          <w:rFonts w:ascii="PT Astra Serif" w:hAnsi="PT Astra Serif" w:cs="Times New Roman"/>
          <w:i/>
          <w:sz w:val="26"/>
          <w:szCs w:val="26"/>
        </w:rPr>
        <w:t>на</w:t>
      </w:r>
      <w:proofErr w:type="gramEnd"/>
      <w:r w:rsidRPr="00832001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2339CB37" w14:textId="77777777" w:rsidR="00410112" w:rsidRPr="00832001" w:rsidRDefault="00410112" w:rsidP="00410112">
      <w:pPr>
        <w:autoSpaceDE w:val="0"/>
        <w:autoSpaceDN w:val="0"/>
        <w:adjustRightInd w:val="0"/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 w:rsidRPr="00832001">
        <w:rPr>
          <w:rFonts w:ascii="PT Astra Serif" w:hAnsi="PT Astra Serif" w:cs="Times New Roman"/>
          <w:i/>
          <w:sz w:val="26"/>
          <w:szCs w:val="26"/>
        </w:rPr>
        <w:t xml:space="preserve">приобретение оборудования для прачечной                                             430,0 </w:t>
      </w:r>
      <w:r w:rsidRPr="00832001">
        <w:rPr>
          <w:rStyle w:val="krista-excel-wrapper-spancontainer"/>
          <w:rFonts w:ascii="PT Astra Serif" w:hAnsi="PT Astra Serif"/>
          <w:i/>
          <w:sz w:val="26"/>
          <w:szCs w:val="26"/>
        </w:rPr>
        <w:t>тыс. рублей</w:t>
      </w:r>
    </w:p>
    <w:p w14:paraId="407DA33B" w14:textId="77777777" w:rsidR="00C92338" w:rsidRPr="00832001" w:rsidRDefault="00C92338" w:rsidP="00C92338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</w:p>
    <w:p w14:paraId="1D7DCA62" w14:textId="77777777" w:rsidR="00C92338" w:rsidRPr="00832001" w:rsidRDefault="00C92338" w:rsidP="00C92338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832001">
        <w:rPr>
          <w:rFonts w:ascii="PT Astra Serif" w:hAnsi="PT Astra Serif" w:cs="Times New Roman"/>
          <w:i/>
          <w:sz w:val="26"/>
          <w:szCs w:val="26"/>
        </w:rPr>
        <w:lastRenderedPageBreak/>
        <w:t xml:space="preserve">- для МАУ «Центр культуры «Югра-презент» в целях оказания </w:t>
      </w:r>
    </w:p>
    <w:p w14:paraId="7DC9C453" w14:textId="0C91132B" w:rsidR="00C92338" w:rsidRPr="00832001" w:rsidRDefault="00C92338" w:rsidP="00C92338">
      <w:pPr>
        <w:autoSpaceDE w:val="0"/>
        <w:autoSpaceDN w:val="0"/>
        <w:adjustRightInd w:val="0"/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 w:rsidRPr="00832001">
        <w:rPr>
          <w:rFonts w:ascii="PT Astra Serif" w:hAnsi="PT Astra Serif" w:cs="Times New Roman"/>
          <w:i/>
          <w:sz w:val="26"/>
          <w:szCs w:val="26"/>
        </w:rPr>
        <w:t xml:space="preserve">финансовой помощи на приобретение сценических костюмов             </w:t>
      </w:r>
      <w:r w:rsidR="001B2FCF" w:rsidRPr="00832001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i/>
          <w:sz w:val="26"/>
          <w:szCs w:val="26"/>
        </w:rPr>
        <w:t>360,0</w:t>
      </w:r>
      <w:r w:rsidRPr="00832001">
        <w:rPr>
          <w:rStyle w:val="krista-excel-wrapper-spancontainer"/>
          <w:rFonts w:ascii="PT Astra Serif" w:hAnsi="PT Astra Serif"/>
          <w:b/>
          <w:i/>
          <w:sz w:val="26"/>
          <w:szCs w:val="26"/>
        </w:rPr>
        <w:t xml:space="preserve"> </w:t>
      </w:r>
      <w:r w:rsidRPr="00832001">
        <w:rPr>
          <w:rStyle w:val="krista-excel-wrapper-spancontainer"/>
          <w:rFonts w:ascii="PT Astra Serif" w:hAnsi="PT Astra Serif"/>
          <w:i/>
          <w:sz w:val="26"/>
          <w:szCs w:val="26"/>
        </w:rPr>
        <w:t>тыс. рублей</w:t>
      </w:r>
    </w:p>
    <w:p w14:paraId="2EEBEAAC" w14:textId="77777777" w:rsidR="00C92338" w:rsidRPr="00832001" w:rsidRDefault="00C92338" w:rsidP="00C92338">
      <w:pPr>
        <w:autoSpaceDE w:val="0"/>
        <w:autoSpaceDN w:val="0"/>
        <w:adjustRightInd w:val="0"/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</w:p>
    <w:p w14:paraId="6E911935" w14:textId="77777777" w:rsidR="00C92338" w:rsidRPr="00832001" w:rsidRDefault="00C92338" w:rsidP="00C92338">
      <w:pPr>
        <w:pStyle w:val="Default"/>
        <w:rPr>
          <w:rFonts w:ascii="PT Astra Serif" w:hAnsi="PT Astra Serif"/>
          <w:i/>
          <w:color w:val="auto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  <w:t>- для</w:t>
      </w: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 МБУ ДО «Детская школа искусств города Югорска» </w:t>
      </w:r>
    </w:p>
    <w:p w14:paraId="448B9C06" w14:textId="1D10BF67" w:rsidR="00C92338" w:rsidRPr="00832001" w:rsidRDefault="00C92338" w:rsidP="00C92338">
      <w:pPr>
        <w:pStyle w:val="Default"/>
        <w:rPr>
          <w:rFonts w:ascii="PT Astra Serif" w:hAnsi="PT Astra Serif"/>
          <w:i/>
          <w:color w:val="auto"/>
          <w:sz w:val="26"/>
          <w:szCs w:val="26"/>
        </w:rPr>
      </w:pP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в целях оказания финансовой помощи на приобретение </w:t>
      </w:r>
    </w:p>
    <w:p w14:paraId="3AED72B0" w14:textId="34992127" w:rsidR="00C92338" w:rsidRPr="00832001" w:rsidRDefault="00C92338" w:rsidP="00C92338">
      <w:pPr>
        <w:pStyle w:val="Default"/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</w:pP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сенсорной стойки                                                                                     </w:t>
      </w:r>
      <w:r w:rsidR="001B2FCF" w:rsidRPr="00832001">
        <w:rPr>
          <w:rFonts w:ascii="PT Astra Serif" w:hAnsi="PT Astra Serif"/>
          <w:i/>
          <w:color w:val="auto"/>
          <w:sz w:val="26"/>
          <w:szCs w:val="26"/>
        </w:rPr>
        <w:t xml:space="preserve"> </w:t>
      </w: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  250,0</w:t>
      </w:r>
      <w:r w:rsidRPr="00832001">
        <w:rPr>
          <w:rStyle w:val="krista-excel-wrapper-spancontainer"/>
          <w:rFonts w:ascii="PT Astra Serif" w:hAnsi="PT Astra Serif"/>
          <w:b/>
          <w:i/>
          <w:color w:val="auto"/>
          <w:sz w:val="26"/>
          <w:szCs w:val="26"/>
        </w:rPr>
        <w:t xml:space="preserve"> </w:t>
      </w:r>
      <w:r w:rsidRPr="00832001"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  <w:t>тыс. рублей</w:t>
      </w:r>
    </w:p>
    <w:p w14:paraId="4945F34A" w14:textId="77777777" w:rsidR="00410112" w:rsidRPr="00832001" w:rsidRDefault="00410112" w:rsidP="00410112">
      <w:pPr>
        <w:pStyle w:val="Default"/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</w:pPr>
    </w:p>
    <w:p w14:paraId="71322DA1" w14:textId="77777777" w:rsidR="00410112" w:rsidRPr="00832001" w:rsidRDefault="00410112" w:rsidP="00410112">
      <w:pPr>
        <w:pStyle w:val="Default"/>
        <w:rPr>
          <w:rFonts w:ascii="PT Astra Serif" w:hAnsi="PT Astra Serif"/>
          <w:i/>
          <w:color w:val="auto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  <w:t>- для</w:t>
      </w: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 МБУ «Централизованная библиотечная система города </w:t>
      </w:r>
    </w:p>
    <w:p w14:paraId="2D0D66E3" w14:textId="77777777" w:rsidR="00410112" w:rsidRPr="00832001" w:rsidRDefault="00410112" w:rsidP="00410112">
      <w:pPr>
        <w:pStyle w:val="Default"/>
        <w:rPr>
          <w:rFonts w:ascii="PT Astra Serif" w:hAnsi="PT Astra Serif"/>
          <w:i/>
          <w:color w:val="auto"/>
          <w:sz w:val="26"/>
          <w:szCs w:val="26"/>
        </w:rPr>
      </w:pP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Югорска» в целях оказания финансовой помощи на пополнение </w:t>
      </w:r>
    </w:p>
    <w:p w14:paraId="7630CD6E" w14:textId="7199A869" w:rsidR="00410112" w:rsidRPr="00832001" w:rsidRDefault="00410112" w:rsidP="00410112">
      <w:pPr>
        <w:pStyle w:val="Default"/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</w:pP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библиотечного фонда                                                                              </w:t>
      </w:r>
      <w:r w:rsidR="001B2FCF" w:rsidRPr="00832001">
        <w:rPr>
          <w:rFonts w:ascii="PT Astra Serif" w:hAnsi="PT Astra Serif"/>
          <w:i/>
          <w:color w:val="auto"/>
          <w:sz w:val="26"/>
          <w:szCs w:val="26"/>
        </w:rPr>
        <w:t xml:space="preserve"> </w:t>
      </w:r>
      <w:r w:rsidRPr="00832001">
        <w:rPr>
          <w:rFonts w:ascii="PT Astra Serif" w:hAnsi="PT Astra Serif"/>
          <w:i/>
          <w:color w:val="auto"/>
          <w:sz w:val="26"/>
          <w:szCs w:val="26"/>
        </w:rPr>
        <w:t xml:space="preserve">   111,3</w:t>
      </w:r>
      <w:r w:rsidRPr="00832001">
        <w:rPr>
          <w:rStyle w:val="krista-excel-wrapper-spancontainer"/>
          <w:rFonts w:ascii="PT Astra Serif" w:hAnsi="PT Astra Serif"/>
          <w:b/>
          <w:i/>
          <w:color w:val="auto"/>
          <w:sz w:val="26"/>
          <w:szCs w:val="26"/>
        </w:rPr>
        <w:t xml:space="preserve"> </w:t>
      </w:r>
      <w:r w:rsidRPr="00832001">
        <w:rPr>
          <w:rStyle w:val="krista-excel-wrapper-spancontainer"/>
          <w:rFonts w:ascii="PT Astra Serif" w:hAnsi="PT Astra Serif"/>
          <w:i/>
          <w:color w:val="auto"/>
          <w:sz w:val="26"/>
          <w:szCs w:val="26"/>
        </w:rPr>
        <w:t>тыс. рублей</w:t>
      </w:r>
    </w:p>
    <w:p w14:paraId="4C8F6A2F" w14:textId="25498562" w:rsidR="00316736" w:rsidRPr="00832001" w:rsidRDefault="00316736" w:rsidP="001E3BB5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</w:p>
    <w:p w14:paraId="70E27504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за счет бюджетных </w:t>
      </w:r>
    </w:p>
    <w:p w14:paraId="3AB0182F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>ассигнований резервного фонда Правительства Ханты-</w:t>
      </w:r>
    </w:p>
    <w:p w14:paraId="109C9520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>Мансийского автономного округа –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, за исключением </w:t>
      </w:r>
    </w:p>
    <w:p w14:paraId="62119C21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иных межбюджетных трансфертов на реализацию </w:t>
      </w:r>
    </w:p>
    <w:p w14:paraId="589F7DF8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sz w:val="26"/>
          <w:szCs w:val="26"/>
        </w:rPr>
        <w:t>наказов избирателей депутатам Думы Ханты-</w:t>
      </w:r>
    </w:p>
    <w:p w14:paraId="79B08714" w14:textId="51746CE0" w:rsidR="00892BA3" w:rsidRPr="006B0089" w:rsidRDefault="00892BA3" w:rsidP="00892BA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Мансийского автономного округа – Югры                                             </w:t>
      </w: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>180,0</w:t>
      </w:r>
      <w:r w:rsidRPr="00832001">
        <w:rPr>
          <w:rFonts w:ascii="PT Astra Serif" w:hAnsi="PT Astra Serif" w:cs="Times New Roman"/>
          <w:sz w:val="26"/>
          <w:szCs w:val="26"/>
        </w:rPr>
        <w:t xml:space="preserve"> </w:t>
      </w:r>
      <w:r w:rsidRPr="006B0089">
        <w:rPr>
          <w:rFonts w:ascii="PT Astra Serif" w:hAnsi="PT Astra Serif" w:cs="Times New Roman"/>
          <w:b/>
          <w:sz w:val="26"/>
          <w:szCs w:val="26"/>
        </w:rPr>
        <w:t>тыс. рублей,</w:t>
      </w:r>
    </w:p>
    <w:p w14:paraId="043B115E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6915E371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i/>
          <w:sz w:val="26"/>
          <w:szCs w:val="26"/>
        </w:rPr>
        <w:t>- иные межбюджетные трансферты (</w:t>
      </w:r>
      <w:r w:rsidRPr="00832001">
        <w:rPr>
          <w:rFonts w:ascii="PT Astra Serif" w:hAnsi="PT Astra Serif"/>
          <w:i/>
          <w:sz w:val="26"/>
          <w:szCs w:val="26"/>
        </w:rPr>
        <w:t xml:space="preserve">в соответствии с </w:t>
      </w:r>
    </w:p>
    <w:p w14:paraId="07C34AE8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832001">
        <w:rPr>
          <w:rFonts w:ascii="PT Astra Serif" w:hAnsi="PT Astra Serif"/>
          <w:i/>
          <w:sz w:val="26"/>
          <w:szCs w:val="26"/>
        </w:rPr>
        <w:t xml:space="preserve">постановлениями Правительства Ханты-Мансийского </w:t>
      </w:r>
    </w:p>
    <w:p w14:paraId="6A1D6C7D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 w:rsidRPr="00832001">
        <w:rPr>
          <w:rFonts w:ascii="PT Astra Serif" w:hAnsi="PT Astra Serif"/>
          <w:i/>
          <w:sz w:val="26"/>
          <w:szCs w:val="26"/>
        </w:rPr>
        <w:t>автономного округа - Югры</w:t>
      </w:r>
      <w:r w:rsidRPr="00832001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ДСП)                 </w:t>
      </w:r>
      <w:r w:rsidRPr="00832001">
        <w:rPr>
          <w:rStyle w:val="krista-excel-wrapper-spancontainer"/>
          <w:rFonts w:ascii="PT Astra Serif" w:hAnsi="PT Astra Serif"/>
          <w:i/>
          <w:sz w:val="26"/>
          <w:szCs w:val="26"/>
        </w:rPr>
        <w:tab/>
      </w:r>
      <w:r w:rsidRPr="00832001">
        <w:rPr>
          <w:rStyle w:val="krista-excel-wrapper-spancontainer"/>
          <w:rFonts w:ascii="PT Astra Serif" w:hAnsi="PT Astra Serif"/>
          <w:i/>
          <w:sz w:val="26"/>
          <w:szCs w:val="26"/>
        </w:rPr>
        <w:tab/>
        <w:t xml:space="preserve">                                180,0 тыс. рублей</w:t>
      </w:r>
    </w:p>
    <w:p w14:paraId="05D7D8D2" w14:textId="77777777" w:rsidR="00892BA3" w:rsidRPr="00832001" w:rsidRDefault="00892BA3" w:rsidP="00892BA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</w:p>
    <w:p w14:paraId="5E3D577D" w14:textId="77777777" w:rsidR="004B4095" w:rsidRPr="00832001" w:rsidRDefault="004B4095" w:rsidP="004B4095">
      <w:pPr>
        <w:tabs>
          <w:tab w:val="left" w:pos="284"/>
        </w:tabs>
        <w:spacing w:after="0" w:line="240" w:lineRule="auto"/>
        <w:jc w:val="both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на реализацию </w:t>
      </w:r>
    </w:p>
    <w:p w14:paraId="58ACBAEB" w14:textId="77777777" w:rsidR="004B4095" w:rsidRPr="00832001" w:rsidRDefault="004B4095" w:rsidP="004B4095">
      <w:pPr>
        <w:tabs>
          <w:tab w:val="left" w:pos="284"/>
        </w:tabs>
        <w:spacing w:after="0" w:line="240" w:lineRule="auto"/>
        <w:jc w:val="both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мероприятий по содействию трудоустройству граждан </w:t>
      </w:r>
    </w:p>
    <w:p w14:paraId="7C653BFA" w14:textId="758BA5E8" w:rsidR="004B4095" w:rsidRPr="00832001" w:rsidRDefault="004B4095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 xml:space="preserve">в рамках реализации государственной программы </w:t>
      </w:r>
    </w:p>
    <w:p w14:paraId="7F5B59A4" w14:textId="2DD0DF9E" w:rsidR="004B4095" w:rsidRPr="00832001" w:rsidRDefault="004B4095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F7683" w:rsidRPr="00832001">
        <w:rPr>
          <w:rStyle w:val="krista-excel-wrapper-spancontainer"/>
          <w:rFonts w:ascii="PT Astra Serif" w:hAnsi="PT Astra Serif"/>
          <w:sz w:val="26"/>
          <w:szCs w:val="26"/>
        </w:rPr>
        <w:t>«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>Поддержка занятости населения</w:t>
      </w:r>
      <w:r w:rsidR="008F7683" w:rsidRPr="00832001">
        <w:rPr>
          <w:rStyle w:val="krista-excel-wrapper-spancontainer"/>
          <w:rFonts w:ascii="PT Astra Serif" w:hAnsi="PT Astra Serif"/>
          <w:sz w:val="26"/>
          <w:szCs w:val="26"/>
        </w:rPr>
        <w:t>»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        </w:t>
      </w:r>
      <w:r w:rsidR="002B0E7D"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                  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  </w:t>
      </w:r>
      <w:r w:rsidR="00892BA3"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(-)</w:t>
      </w:r>
      <w:r w:rsidR="00D75D7E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892BA3"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194,7 </w:t>
      </w:r>
      <w:r w:rsidRPr="00832001">
        <w:rPr>
          <w:rFonts w:ascii="PT Astra Serif" w:hAnsi="PT Astra Serif" w:cs="Times New Roman"/>
          <w:sz w:val="26"/>
          <w:szCs w:val="26"/>
        </w:rPr>
        <w:t>тыс. рублей</w:t>
      </w:r>
    </w:p>
    <w:p w14:paraId="4F3A0741" w14:textId="77777777" w:rsidR="00892BA3" w:rsidRPr="00832001" w:rsidRDefault="00892BA3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20701247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>- иные межбюджетные трансферты на е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жемесячное </w:t>
      </w:r>
    </w:p>
    <w:p w14:paraId="1AE05F57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денежное вознаграждение за классное руководство </w:t>
      </w:r>
    </w:p>
    <w:p w14:paraId="2DDF609C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педагогическим работникам государственных и </w:t>
      </w:r>
    </w:p>
    <w:p w14:paraId="6530B062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муниципальных образовательных организаций, </w:t>
      </w:r>
    </w:p>
    <w:p w14:paraId="40EC26B9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реализующих образовательные программы начального </w:t>
      </w:r>
    </w:p>
    <w:p w14:paraId="275E3A54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общего образования, образовательные программы </w:t>
      </w:r>
    </w:p>
    <w:p w14:paraId="79AEAFC3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основного общего образования, образовательные </w:t>
      </w:r>
    </w:p>
    <w:p w14:paraId="4F555DD4" w14:textId="788E309A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>программы среднего общего образования</w:t>
      </w:r>
      <w:r w:rsidR="00BA403C">
        <w:rPr>
          <w:rFonts w:ascii="PT Astra Serif" w:hAnsi="PT Astra Serif" w:cs="Times New Roman"/>
          <w:b/>
          <w:sz w:val="26"/>
          <w:szCs w:val="26"/>
        </w:rPr>
        <w:t>,</w:t>
      </w:r>
      <w:r w:rsidRPr="00832001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59270219" w14:textId="77777777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  <w:r w:rsidRPr="00832001">
        <w:rPr>
          <w:rFonts w:ascii="PT Astra Serif" w:hAnsi="PT Astra Serif" w:cs="Times New Roman"/>
          <w:sz w:val="26"/>
          <w:szCs w:val="26"/>
        </w:rPr>
        <w:t>реализации государственной программы Югры</w:t>
      </w:r>
      <w:r w:rsidRPr="00832001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58493BDD" w14:textId="7223D689" w:rsidR="00892BA3" w:rsidRPr="00832001" w:rsidRDefault="00892BA3" w:rsidP="00892BA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832001">
        <w:rPr>
          <w:rStyle w:val="krista-excel-wrapper-spancontainer"/>
          <w:rFonts w:ascii="PT Astra Serif" w:hAnsi="PT Astra Serif"/>
          <w:sz w:val="26"/>
          <w:szCs w:val="26"/>
        </w:rPr>
        <w:t>«Развитие образования</w:t>
      </w:r>
      <w:r w:rsidRPr="00832001">
        <w:rPr>
          <w:rFonts w:ascii="PT Astra Serif" w:hAnsi="PT Astra Serif" w:cs="Times New Roman"/>
          <w:sz w:val="26"/>
          <w:szCs w:val="26"/>
        </w:rPr>
        <w:t>»                                                                      (-)</w:t>
      </w:r>
      <w:r w:rsidR="00D75D7E">
        <w:rPr>
          <w:rFonts w:ascii="PT Astra Serif" w:hAnsi="PT Astra Serif" w:cs="Times New Roman"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sz w:val="26"/>
          <w:szCs w:val="26"/>
        </w:rPr>
        <w:t>1 555,8 тыс. рублей</w:t>
      </w:r>
    </w:p>
    <w:p w14:paraId="00352CF2" w14:textId="7D79729E" w:rsidR="00892BA3" w:rsidRPr="00832001" w:rsidRDefault="00892BA3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157FDAEC" w14:textId="77777777" w:rsidR="00A37068" w:rsidRPr="00832001" w:rsidRDefault="00A37068" w:rsidP="00A37068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2. Возврат субсидий, субвенций и иных межбюджетных </w:t>
      </w:r>
    </w:p>
    <w:p w14:paraId="64FE4A8D" w14:textId="2356E767" w:rsidR="00A37068" w:rsidRPr="00832001" w:rsidRDefault="00A37068" w:rsidP="00A37068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832001">
        <w:rPr>
          <w:rFonts w:ascii="PT Astra Serif" w:hAnsi="PT Astra Serif" w:cs="Times New Roman"/>
          <w:b/>
          <w:sz w:val="26"/>
          <w:szCs w:val="26"/>
        </w:rPr>
        <w:t xml:space="preserve">трансфертов, имеющих целевое назначение, прошлых лет          </w:t>
      </w: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(–) </w:t>
      </w:r>
      <w:r w:rsidR="000F4209">
        <w:rPr>
          <w:rStyle w:val="krista-excel-wrapper-spancontainer"/>
          <w:rFonts w:ascii="PT Astra Serif" w:hAnsi="PT Astra Serif"/>
          <w:b/>
          <w:sz w:val="26"/>
          <w:szCs w:val="26"/>
        </w:rPr>
        <w:t>8,0</w:t>
      </w:r>
      <w:r w:rsidRPr="00832001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</w:t>
      </w:r>
      <w:r w:rsidRPr="00832001">
        <w:rPr>
          <w:rFonts w:ascii="PT Astra Serif" w:hAnsi="PT Astra Serif" w:cs="Times New Roman"/>
          <w:b/>
          <w:sz w:val="26"/>
          <w:szCs w:val="26"/>
        </w:rPr>
        <w:t xml:space="preserve">тыс. рублей. </w:t>
      </w:r>
    </w:p>
    <w:p w14:paraId="75307C68" w14:textId="77777777" w:rsidR="005652AC" w:rsidRDefault="005652AC" w:rsidP="004B4095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177AAEA4" w14:textId="6805E9F3" w:rsidR="009711A0" w:rsidRPr="00C457CF" w:rsidRDefault="009711A0" w:rsidP="009711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457CF">
        <w:rPr>
          <w:rFonts w:ascii="PT Astra Serif" w:hAnsi="PT Astra Serif"/>
          <w:sz w:val="26"/>
          <w:szCs w:val="26"/>
        </w:rPr>
        <w:t xml:space="preserve">В целом уточненная сумма безвозмездных поступлений на 2025 год составила </w:t>
      </w:r>
      <w:r w:rsidR="0011099F" w:rsidRPr="00346FE3">
        <w:rPr>
          <w:rFonts w:ascii="PT Astra Serif" w:hAnsi="PT Astra Serif"/>
          <w:sz w:val="26"/>
          <w:szCs w:val="26"/>
        </w:rPr>
        <w:t>5</w:t>
      </w:r>
      <w:r w:rsidR="00D75D7E" w:rsidRPr="00346FE3">
        <w:rPr>
          <w:rFonts w:ascii="PT Astra Serif" w:hAnsi="PT Astra Serif"/>
          <w:sz w:val="26"/>
          <w:szCs w:val="26"/>
        </w:rPr>
        <w:t> 608 216,1</w:t>
      </w:r>
      <w:r w:rsidR="0011099F" w:rsidRPr="00346FE3">
        <w:rPr>
          <w:rFonts w:ascii="PT Astra Serif" w:hAnsi="PT Astra Serif"/>
          <w:sz w:val="26"/>
          <w:szCs w:val="26"/>
        </w:rPr>
        <w:t xml:space="preserve"> </w:t>
      </w:r>
      <w:r w:rsidRPr="00346FE3">
        <w:rPr>
          <w:rFonts w:ascii="PT Astra Serif" w:hAnsi="PT Astra Serif"/>
          <w:sz w:val="26"/>
          <w:szCs w:val="26"/>
        </w:rPr>
        <w:t>тыс. рублей.</w:t>
      </w:r>
    </w:p>
    <w:p w14:paraId="588A8E5C" w14:textId="77777777" w:rsidR="009711A0" w:rsidRPr="006A3C5B" w:rsidRDefault="009711A0" w:rsidP="009711A0">
      <w:pPr>
        <w:spacing w:after="0" w:line="240" w:lineRule="auto"/>
        <w:ind w:firstLine="709"/>
        <w:jc w:val="both"/>
        <w:rPr>
          <w:rFonts w:ascii="PT Astra Serif" w:hAnsi="PT Astra Serif"/>
          <w:color w:val="0070C0"/>
          <w:sz w:val="26"/>
          <w:szCs w:val="26"/>
        </w:rPr>
      </w:pPr>
    </w:p>
    <w:p w14:paraId="25DD5F1A" w14:textId="08F7738A" w:rsidR="007A2DDC" w:rsidRPr="00B84A09" w:rsidRDefault="009711A0" w:rsidP="009711A0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84A09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="000D3B9C" w:rsidRPr="00B84A09">
        <w:rPr>
          <w:rFonts w:ascii="PT Astra Serif" w:hAnsi="PT Astra Serif"/>
          <w:sz w:val="26"/>
          <w:szCs w:val="26"/>
        </w:rPr>
        <w:t>состав</w:t>
      </w:r>
      <w:r w:rsidR="000D3B9C">
        <w:rPr>
          <w:rFonts w:ascii="PT Astra Serif" w:hAnsi="PT Astra Serif"/>
          <w:sz w:val="26"/>
          <w:szCs w:val="26"/>
        </w:rPr>
        <w:t>ят</w:t>
      </w:r>
      <w:r w:rsidR="000D3B9C" w:rsidRPr="00B84A09">
        <w:rPr>
          <w:rFonts w:ascii="PT Astra Serif" w:hAnsi="PT Astra Serif"/>
          <w:sz w:val="26"/>
          <w:szCs w:val="26"/>
        </w:rPr>
        <w:t xml:space="preserve"> </w:t>
      </w:r>
      <w:r w:rsidR="000D3B9C" w:rsidRPr="00346FE3">
        <w:rPr>
          <w:rFonts w:ascii="PT Astra Serif" w:hAnsi="PT Astra Serif"/>
          <w:sz w:val="26"/>
          <w:szCs w:val="26"/>
        </w:rPr>
        <w:t>2</w:t>
      </w:r>
      <w:r w:rsidR="00D75D7E" w:rsidRPr="00346FE3">
        <w:rPr>
          <w:rFonts w:ascii="PT Astra Serif" w:hAnsi="PT Astra Serif"/>
          <w:sz w:val="26"/>
          <w:szCs w:val="26"/>
        </w:rPr>
        <w:t> 408 973,7</w:t>
      </w:r>
      <w:r w:rsidR="000D3B9C" w:rsidRPr="00B84A09">
        <w:rPr>
          <w:rFonts w:ascii="PT Astra Serif" w:hAnsi="PT Astra Serif"/>
          <w:sz w:val="26"/>
          <w:szCs w:val="26"/>
        </w:rPr>
        <w:t xml:space="preserve"> тыс. рублей</w:t>
      </w:r>
      <w:r w:rsidR="000D3B9C">
        <w:rPr>
          <w:rFonts w:ascii="PT Astra Serif" w:hAnsi="PT Astra Serif"/>
          <w:sz w:val="26"/>
          <w:szCs w:val="26"/>
        </w:rPr>
        <w:t>, их</w:t>
      </w:r>
      <w:r w:rsidR="000D3B9C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 xml:space="preserve">предлагается </w:t>
      </w:r>
      <w:r w:rsidRPr="00B84A09">
        <w:rPr>
          <w:rFonts w:ascii="PT Astra Serif" w:hAnsi="PT Astra Serif"/>
          <w:sz w:val="26"/>
          <w:szCs w:val="26"/>
        </w:rPr>
        <w:t xml:space="preserve">скорректировать по видам доходов с учетом фактического поступления на отчетную дату и ожидаемого поступления </w:t>
      </w:r>
      <w:r w:rsidR="00BA403C">
        <w:rPr>
          <w:rFonts w:ascii="PT Astra Serif" w:hAnsi="PT Astra Serif"/>
          <w:sz w:val="26"/>
          <w:szCs w:val="26"/>
        </w:rPr>
        <w:t xml:space="preserve">до конца </w:t>
      </w:r>
      <w:r w:rsidRPr="00B84A09">
        <w:rPr>
          <w:rFonts w:ascii="PT Astra Serif" w:hAnsi="PT Astra Serif"/>
          <w:sz w:val="26"/>
          <w:szCs w:val="26"/>
        </w:rPr>
        <w:t>2025 год</w:t>
      </w:r>
      <w:r w:rsidR="00BA403C">
        <w:rPr>
          <w:rFonts w:ascii="PT Astra Serif" w:hAnsi="PT Astra Serif"/>
          <w:sz w:val="26"/>
          <w:szCs w:val="26"/>
        </w:rPr>
        <w:t>а</w:t>
      </w:r>
      <w:r w:rsidR="007A2DDC" w:rsidRPr="00B84A09">
        <w:rPr>
          <w:rFonts w:ascii="PT Astra Serif" w:hAnsi="PT Astra Serif"/>
          <w:sz w:val="26"/>
          <w:szCs w:val="26"/>
        </w:rPr>
        <w:t>.</w:t>
      </w:r>
    </w:p>
    <w:p w14:paraId="4B252C99" w14:textId="1EF709A7" w:rsidR="007A2DDC" w:rsidRPr="00B84A09" w:rsidRDefault="007A2DDC" w:rsidP="009711A0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B84A09">
        <w:rPr>
          <w:rFonts w:ascii="PT Astra Serif" w:hAnsi="PT Astra Serif"/>
          <w:b/>
          <w:sz w:val="26"/>
          <w:szCs w:val="26"/>
        </w:rPr>
        <w:t>Итого</w:t>
      </w:r>
      <w:r w:rsidR="009711A0" w:rsidRPr="00B84A09">
        <w:rPr>
          <w:rFonts w:ascii="PT Astra Serif" w:hAnsi="PT Astra Serif"/>
          <w:b/>
          <w:sz w:val="26"/>
          <w:szCs w:val="26"/>
        </w:rPr>
        <w:t xml:space="preserve"> </w:t>
      </w:r>
      <w:r w:rsidRPr="00B84A09">
        <w:rPr>
          <w:rFonts w:ascii="PT Astra Serif" w:hAnsi="PT Astra Serif"/>
          <w:b/>
          <w:sz w:val="26"/>
          <w:szCs w:val="26"/>
        </w:rPr>
        <w:t xml:space="preserve">                                                                </w:t>
      </w:r>
      <w:r w:rsidR="00D75D7E">
        <w:rPr>
          <w:rFonts w:ascii="PT Astra Serif" w:hAnsi="PT Astra Serif"/>
          <w:b/>
          <w:sz w:val="26"/>
          <w:szCs w:val="26"/>
        </w:rPr>
        <w:t xml:space="preserve">                     (-)</w:t>
      </w:r>
      <w:r w:rsidR="0011099F" w:rsidRPr="00B84A09">
        <w:rPr>
          <w:rFonts w:ascii="PT Astra Serif" w:hAnsi="PT Astra Serif"/>
          <w:b/>
          <w:sz w:val="26"/>
          <w:szCs w:val="26"/>
        </w:rPr>
        <w:t xml:space="preserve"> </w:t>
      </w:r>
      <w:r w:rsidR="00D75D7E">
        <w:rPr>
          <w:rFonts w:ascii="PT Astra Serif" w:hAnsi="PT Astra Serif"/>
          <w:b/>
          <w:sz w:val="26"/>
          <w:szCs w:val="26"/>
        </w:rPr>
        <w:t xml:space="preserve">26 367,0 </w:t>
      </w:r>
      <w:r w:rsidR="009711A0" w:rsidRPr="00B84A09">
        <w:rPr>
          <w:rFonts w:ascii="PT Astra Serif" w:hAnsi="PT Astra Serif"/>
          <w:b/>
          <w:sz w:val="26"/>
          <w:szCs w:val="26"/>
        </w:rPr>
        <w:t xml:space="preserve">тыс. рублей, </w:t>
      </w:r>
    </w:p>
    <w:p w14:paraId="568455E2" w14:textId="6C2CB87B" w:rsidR="009711A0" w:rsidRPr="00B84A09" w:rsidRDefault="009711A0" w:rsidP="009711A0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>в том числе:</w:t>
      </w:r>
    </w:p>
    <w:p w14:paraId="15975F5E" w14:textId="669F9AD6" w:rsidR="009711A0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акцизы на нефтепродукты                                                </w:t>
      </w:r>
      <w:r w:rsidR="00246590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 xml:space="preserve">          </w:t>
      </w:r>
      <w:r w:rsidR="00246590">
        <w:rPr>
          <w:rFonts w:ascii="PT Astra Serif" w:hAnsi="PT Astra Serif" w:cs="Times New Roman"/>
          <w:sz w:val="26"/>
          <w:szCs w:val="26"/>
        </w:rPr>
        <w:t xml:space="preserve">  </w:t>
      </w:r>
      <w:r w:rsidR="00346FE3">
        <w:rPr>
          <w:rFonts w:ascii="PT Astra Serif" w:hAnsi="PT Astra Serif" w:cs="Times New Roman"/>
          <w:sz w:val="26"/>
          <w:szCs w:val="26"/>
        </w:rPr>
        <w:t xml:space="preserve">   </w:t>
      </w:r>
      <w:r w:rsidR="00246590">
        <w:rPr>
          <w:rFonts w:ascii="PT Astra Serif" w:hAnsi="PT Astra Serif" w:cs="Times New Roman"/>
          <w:sz w:val="26"/>
          <w:szCs w:val="26"/>
        </w:rPr>
        <w:t xml:space="preserve"> </w:t>
      </w:r>
      <w:r w:rsidR="0057049A">
        <w:rPr>
          <w:rFonts w:ascii="PT Astra Serif" w:hAnsi="PT Astra Serif" w:cs="Times New Roman"/>
          <w:sz w:val="26"/>
          <w:szCs w:val="26"/>
        </w:rPr>
        <w:t>(</w:t>
      </w:r>
      <w:r w:rsidR="00246590" w:rsidRPr="00246590">
        <w:rPr>
          <w:rFonts w:ascii="PT Astra Serif" w:hAnsi="PT Astra Serif" w:cs="Times New Roman"/>
          <w:sz w:val="26"/>
          <w:szCs w:val="26"/>
        </w:rPr>
        <w:t>-</w:t>
      </w:r>
      <w:r w:rsidR="0057049A">
        <w:rPr>
          <w:rFonts w:ascii="PT Astra Serif" w:hAnsi="PT Astra Serif" w:cs="Times New Roman"/>
          <w:sz w:val="26"/>
          <w:szCs w:val="26"/>
        </w:rPr>
        <w:t>)</w:t>
      </w:r>
      <w:r w:rsidR="00346FE3">
        <w:rPr>
          <w:rFonts w:ascii="PT Astra Serif" w:hAnsi="PT Astra Serif" w:cs="Times New Roman"/>
          <w:sz w:val="26"/>
          <w:szCs w:val="26"/>
        </w:rPr>
        <w:t xml:space="preserve"> </w:t>
      </w:r>
      <w:r w:rsidR="00246590" w:rsidRPr="00246590">
        <w:rPr>
          <w:rFonts w:ascii="PT Astra Serif" w:hAnsi="PT Astra Serif" w:cs="Times New Roman"/>
          <w:sz w:val="26"/>
          <w:szCs w:val="26"/>
        </w:rPr>
        <w:t>1</w:t>
      </w:r>
      <w:r w:rsidR="00246590">
        <w:rPr>
          <w:rFonts w:ascii="PT Astra Serif" w:hAnsi="PT Astra Serif" w:cs="Times New Roman"/>
          <w:sz w:val="26"/>
          <w:szCs w:val="26"/>
          <w:lang w:val="en-US"/>
        </w:rPr>
        <w:t> </w:t>
      </w:r>
      <w:r w:rsidR="00246590" w:rsidRPr="00246590">
        <w:rPr>
          <w:rFonts w:ascii="PT Astra Serif" w:hAnsi="PT Astra Serif" w:cs="Times New Roman"/>
          <w:sz w:val="26"/>
          <w:szCs w:val="26"/>
        </w:rPr>
        <w:t>787</w:t>
      </w:r>
      <w:r w:rsidR="00246590">
        <w:rPr>
          <w:rFonts w:ascii="PT Astra Serif" w:hAnsi="PT Astra Serif" w:cs="Times New Roman"/>
          <w:sz w:val="26"/>
          <w:szCs w:val="26"/>
        </w:rPr>
        <w:t>,</w:t>
      </w:r>
      <w:r w:rsidR="00246590" w:rsidRPr="00246590">
        <w:rPr>
          <w:rFonts w:ascii="PT Astra Serif" w:hAnsi="PT Astra Serif" w:cs="Times New Roman"/>
          <w:sz w:val="26"/>
          <w:szCs w:val="26"/>
        </w:rPr>
        <w:t>0</w:t>
      </w:r>
      <w:r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D5A7D30" w14:textId="77777777" w:rsidR="00246590" w:rsidRDefault="0024659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- налог, взимаемый в связи с применением</w:t>
      </w:r>
    </w:p>
    <w:p w14:paraId="3CF1FF26" w14:textId="2243531B" w:rsidR="00246590" w:rsidRPr="00C457CF" w:rsidRDefault="0024659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lastRenderedPageBreak/>
        <w:t xml:space="preserve">упрощенной системы налогообложения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</w:t>
      </w:r>
      <w:r>
        <w:rPr>
          <w:rFonts w:ascii="PT Astra Serif" w:hAnsi="PT Astra Serif" w:cs="Times New Roman"/>
          <w:sz w:val="26"/>
          <w:szCs w:val="26"/>
        </w:rPr>
        <w:t xml:space="preserve">  </w:t>
      </w:r>
      <w:r w:rsidR="0057049A">
        <w:rPr>
          <w:rFonts w:ascii="PT Astra Serif" w:hAnsi="PT Astra Serif" w:cs="Times New Roman"/>
          <w:sz w:val="26"/>
          <w:szCs w:val="26"/>
        </w:rPr>
        <w:t>(</w:t>
      </w:r>
      <w:r>
        <w:rPr>
          <w:rFonts w:ascii="PT Astra Serif" w:hAnsi="PT Astra Serif" w:cs="Times New Roman"/>
          <w:sz w:val="26"/>
          <w:szCs w:val="26"/>
        </w:rPr>
        <w:t>-</w:t>
      </w:r>
      <w:r w:rsidR="0057049A">
        <w:rPr>
          <w:rFonts w:ascii="PT Astra Serif" w:hAnsi="PT Astra Serif" w:cs="Times New Roman"/>
          <w:sz w:val="26"/>
          <w:szCs w:val="26"/>
        </w:rPr>
        <w:t>)</w:t>
      </w:r>
      <w:r>
        <w:rPr>
          <w:rFonts w:ascii="PT Astra Serif" w:hAnsi="PT Astra Serif" w:cs="Times New Roman"/>
          <w:sz w:val="26"/>
          <w:szCs w:val="26"/>
        </w:rPr>
        <w:t xml:space="preserve"> 653,3 тыс. рублей</w:t>
      </w:r>
    </w:p>
    <w:p w14:paraId="6BCEB351" w14:textId="77777777" w:rsidR="0011099F" w:rsidRPr="00C457CF" w:rsidRDefault="009711A0" w:rsidP="009711A0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</w:t>
      </w:r>
      <w:r w:rsidR="0011099F" w:rsidRPr="00C457CF">
        <w:rPr>
          <w:rFonts w:ascii="PT Astra Serif" w:hAnsi="PT Astra Serif" w:cs="Times New Roman"/>
          <w:sz w:val="26"/>
          <w:szCs w:val="26"/>
        </w:rPr>
        <w:t xml:space="preserve">единый </w:t>
      </w:r>
      <w:r w:rsidRPr="00C457CF">
        <w:rPr>
          <w:rFonts w:ascii="PT Astra Serif" w:hAnsi="PT Astra Serif" w:cs="Times New Roman"/>
          <w:sz w:val="26"/>
          <w:szCs w:val="26"/>
        </w:rPr>
        <w:t>налог</w:t>
      </w:r>
      <w:r w:rsidR="0011099F" w:rsidRPr="00C457CF">
        <w:rPr>
          <w:rFonts w:ascii="PT Astra Serif" w:hAnsi="PT Astra Serif" w:cs="Times New Roman"/>
          <w:sz w:val="26"/>
          <w:szCs w:val="26"/>
        </w:rPr>
        <w:t xml:space="preserve"> на вмененный доход для отдельных </w:t>
      </w:r>
    </w:p>
    <w:p w14:paraId="24F6F5AD" w14:textId="593C1B57" w:rsidR="009711A0" w:rsidRDefault="0011099F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видов деятельности                                     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  </w:t>
      </w:r>
      <w:r w:rsidR="00EA1F8D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 xml:space="preserve">   </w:t>
      </w:r>
      <w:r w:rsidR="00246590">
        <w:rPr>
          <w:rFonts w:ascii="PT Astra Serif" w:hAnsi="PT Astra Serif" w:cs="Times New Roman"/>
          <w:sz w:val="26"/>
          <w:szCs w:val="26"/>
        </w:rPr>
        <w:t>1,9</w:t>
      </w:r>
      <w:r w:rsidR="009711A0"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1A1F4CD" w14:textId="614C9018" w:rsidR="000C2F76" w:rsidRDefault="000C2F76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- налог на имущество физических лиц    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</w:t>
      </w:r>
      <w:r w:rsidR="0057049A">
        <w:rPr>
          <w:rFonts w:ascii="PT Astra Serif" w:hAnsi="PT Astra Serif" w:cs="Times New Roman"/>
          <w:sz w:val="26"/>
          <w:szCs w:val="26"/>
        </w:rPr>
        <w:t>(</w:t>
      </w:r>
      <w:r>
        <w:rPr>
          <w:rFonts w:ascii="PT Astra Serif" w:hAnsi="PT Astra Serif" w:cs="Times New Roman"/>
          <w:sz w:val="26"/>
          <w:szCs w:val="26"/>
        </w:rPr>
        <w:t>-</w:t>
      </w:r>
      <w:r w:rsidR="0057049A">
        <w:rPr>
          <w:rFonts w:ascii="PT Astra Serif" w:hAnsi="PT Astra Serif" w:cs="Times New Roman"/>
          <w:sz w:val="26"/>
          <w:szCs w:val="26"/>
        </w:rPr>
        <w:t>)</w:t>
      </w:r>
      <w:r>
        <w:rPr>
          <w:rFonts w:ascii="PT Astra Serif" w:hAnsi="PT Astra Serif" w:cs="Times New Roman"/>
          <w:sz w:val="26"/>
          <w:szCs w:val="26"/>
        </w:rPr>
        <w:t xml:space="preserve"> 666,2 тыс. рублей</w:t>
      </w:r>
    </w:p>
    <w:p w14:paraId="05FD1E52" w14:textId="609DF44D" w:rsidR="000C2F76" w:rsidRDefault="000C2F76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- транспортный налог                          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 </w:t>
      </w:r>
      <w:r>
        <w:rPr>
          <w:rFonts w:ascii="PT Astra Serif" w:hAnsi="PT Astra Serif" w:cs="Times New Roman"/>
          <w:sz w:val="26"/>
          <w:szCs w:val="26"/>
        </w:rPr>
        <w:t xml:space="preserve">    </w:t>
      </w:r>
      <w:r w:rsidR="0057049A">
        <w:rPr>
          <w:rFonts w:ascii="PT Astra Serif" w:hAnsi="PT Astra Serif" w:cs="Times New Roman"/>
          <w:sz w:val="26"/>
          <w:szCs w:val="26"/>
        </w:rPr>
        <w:t>(</w:t>
      </w:r>
      <w:r>
        <w:rPr>
          <w:rFonts w:ascii="PT Astra Serif" w:hAnsi="PT Astra Serif" w:cs="Times New Roman"/>
          <w:sz w:val="26"/>
          <w:szCs w:val="26"/>
        </w:rPr>
        <w:t>-</w:t>
      </w:r>
      <w:r w:rsidR="0057049A">
        <w:rPr>
          <w:rFonts w:ascii="PT Astra Serif" w:hAnsi="PT Astra Serif" w:cs="Times New Roman"/>
          <w:sz w:val="26"/>
          <w:szCs w:val="26"/>
        </w:rPr>
        <w:t>)</w:t>
      </w:r>
      <w:r>
        <w:rPr>
          <w:rFonts w:ascii="PT Astra Serif" w:hAnsi="PT Astra Serif" w:cs="Times New Roman"/>
          <w:sz w:val="26"/>
          <w:szCs w:val="26"/>
        </w:rPr>
        <w:t xml:space="preserve"> 352,0 тыс. рублей</w:t>
      </w:r>
    </w:p>
    <w:p w14:paraId="55B68129" w14:textId="7C2ADDEC" w:rsidR="000C2F76" w:rsidRDefault="000C2F76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- земельный налог                                  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</w:t>
      </w:r>
      <w:r>
        <w:rPr>
          <w:rFonts w:ascii="PT Astra Serif" w:hAnsi="PT Astra Serif" w:cs="Times New Roman"/>
          <w:sz w:val="26"/>
          <w:szCs w:val="26"/>
        </w:rPr>
        <w:t xml:space="preserve">    1 018,2 тыс. рублей</w:t>
      </w:r>
    </w:p>
    <w:p w14:paraId="0B9EBBDC" w14:textId="77777777" w:rsidR="00246590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- п</w:t>
      </w:r>
      <w:r w:rsidRPr="00246590">
        <w:rPr>
          <w:rFonts w:ascii="PT Astra Serif" w:hAnsi="PT Astra Serif" w:cs="Times New Roman"/>
          <w:sz w:val="26"/>
          <w:szCs w:val="26"/>
        </w:rPr>
        <w:t>рочие доходы от использования имущества</w:t>
      </w:r>
    </w:p>
    <w:p w14:paraId="37D53A28" w14:textId="77777777" w:rsidR="00246590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46590">
        <w:rPr>
          <w:rFonts w:ascii="PT Astra Serif" w:hAnsi="PT Astra Serif" w:cs="Times New Roman"/>
          <w:sz w:val="26"/>
          <w:szCs w:val="26"/>
        </w:rPr>
        <w:t xml:space="preserve">и прав, находящихся в государственной </w:t>
      </w:r>
    </w:p>
    <w:p w14:paraId="41AB1970" w14:textId="77777777" w:rsidR="00246590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46590">
        <w:rPr>
          <w:rFonts w:ascii="PT Astra Serif" w:hAnsi="PT Astra Serif" w:cs="Times New Roman"/>
          <w:sz w:val="26"/>
          <w:szCs w:val="26"/>
        </w:rPr>
        <w:t xml:space="preserve">и муниципальной собственности </w:t>
      </w:r>
    </w:p>
    <w:p w14:paraId="643516C5" w14:textId="77777777" w:rsidR="00246590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46590">
        <w:rPr>
          <w:rFonts w:ascii="PT Astra Serif" w:hAnsi="PT Astra Serif" w:cs="Times New Roman"/>
          <w:sz w:val="26"/>
          <w:szCs w:val="26"/>
        </w:rPr>
        <w:t>(за исключением имущества бюджетных</w:t>
      </w:r>
    </w:p>
    <w:p w14:paraId="11CB53CD" w14:textId="77777777" w:rsidR="00246590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46590">
        <w:rPr>
          <w:rFonts w:ascii="PT Astra Serif" w:hAnsi="PT Astra Serif" w:cs="Times New Roman"/>
          <w:sz w:val="26"/>
          <w:szCs w:val="26"/>
        </w:rPr>
        <w:t xml:space="preserve"> и автономных учреждений, а также </w:t>
      </w:r>
    </w:p>
    <w:p w14:paraId="71423DBA" w14:textId="77777777" w:rsidR="00246590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46590">
        <w:rPr>
          <w:rFonts w:ascii="PT Astra Serif" w:hAnsi="PT Astra Serif" w:cs="Times New Roman"/>
          <w:sz w:val="26"/>
          <w:szCs w:val="26"/>
        </w:rPr>
        <w:t xml:space="preserve">имущества государственных и муниципальных </w:t>
      </w:r>
    </w:p>
    <w:p w14:paraId="1B1D4D67" w14:textId="1390B2DA" w:rsidR="00246590" w:rsidRPr="00C457CF" w:rsidRDefault="00246590" w:rsidP="0011099F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46590">
        <w:rPr>
          <w:rFonts w:ascii="PT Astra Serif" w:hAnsi="PT Astra Serif" w:cs="Times New Roman"/>
          <w:sz w:val="26"/>
          <w:szCs w:val="26"/>
        </w:rPr>
        <w:t>унитарных предприятий, в том числе казенных)</w:t>
      </w:r>
      <w:r w:rsidR="00AB7D84">
        <w:rPr>
          <w:rFonts w:ascii="PT Astra Serif" w:hAnsi="PT Astra Serif" w:cs="Times New Roman"/>
          <w:sz w:val="26"/>
          <w:szCs w:val="26"/>
        </w:rPr>
        <w:t xml:space="preserve">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 </w:t>
      </w:r>
      <w:r w:rsidR="00AB7D84">
        <w:rPr>
          <w:rFonts w:ascii="PT Astra Serif" w:hAnsi="PT Astra Serif" w:cs="Times New Roman"/>
          <w:sz w:val="26"/>
          <w:szCs w:val="26"/>
        </w:rPr>
        <w:t xml:space="preserve">       41,6 тыс. рублей</w:t>
      </w:r>
    </w:p>
    <w:p w14:paraId="7A7AB2BB" w14:textId="312A2273" w:rsidR="009711A0" w:rsidRPr="00C457CF" w:rsidRDefault="009711A0" w:rsidP="00D24C0A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плата за негативное воздействие на окружающую среду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</w:t>
      </w:r>
      <w:r w:rsidR="00AB7D84">
        <w:rPr>
          <w:rFonts w:ascii="PT Astra Serif" w:hAnsi="PT Astra Serif" w:cs="Times New Roman"/>
          <w:sz w:val="26"/>
          <w:szCs w:val="26"/>
        </w:rPr>
        <w:t xml:space="preserve">   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  </w:t>
      </w:r>
      <w:r w:rsidR="00AB7D84">
        <w:rPr>
          <w:rFonts w:ascii="PT Astra Serif" w:hAnsi="PT Astra Serif" w:cs="Times New Roman"/>
          <w:sz w:val="26"/>
          <w:szCs w:val="26"/>
        </w:rPr>
        <w:t>206,8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>тыс. рублей</w:t>
      </w:r>
    </w:p>
    <w:p w14:paraId="5027B1EF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- доходы от оказания платных услуг и компенсации</w:t>
      </w:r>
    </w:p>
    <w:p w14:paraId="0060AFE6" w14:textId="387853AB" w:rsidR="00AB7D84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затрат государства                                                                            </w:t>
      </w:r>
      <w:r w:rsidR="00AB7D84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="00346FE3">
        <w:rPr>
          <w:rFonts w:ascii="PT Astra Serif" w:hAnsi="PT Astra Serif" w:cs="Times New Roman"/>
          <w:sz w:val="26"/>
          <w:szCs w:val="26"/>
        </w:rPr>
        <w:t xml:space="preserve">       </w:t>
      </w:r>
      <w:r w:rsidRPr="00C457CF">
        <w:rPr>
          <w:rFonts w:ascii="PT Astra Serif" w:hAnsi="PT Astra Serif" w:cs="Times New Roman"/>
          <w:sz w:val="26"/>
          <w:szCs w:val="26"/>
        </w:rPr>
        <w:t xml:space="preserve">     </w:t>
      </w:r>
      <w:r w:rsidR="00AB7D84">
        <w:rPr>
          <w:rFonts w:ascii="PT Astra Serif" w:hAnsi="PT Astra Serif" w:cs="Times New Roman"/>
          <w:sz w:val="26"/>
          <w:szCs w:val="26"/>
        </w:rPr>
        <w:t>72,6</w:t>
      </w:r>
      <w:r w:rsidR="00D24C0A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>тыс. рублей</w:t>
      </w:r>
    </w:p>
    <w:p w14:paraId="7312040F" w14:textId="77777777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- д</w:t>
      </w:r>
      <w:r w:rsidRPr="00AB7D84">
        <w:rPr>
          <w:rFonts w:ascii="PT Astra Serif" w:hAnsi="PT Astra Serif" w:cs="Times New Roman"/>
          <w:sz w:val="26"/>
          <w:szCs w:val="26"/>
        </w:rPr>
        <w:t>оходы от реализации имущества, находящегося</w:t>
      </w:r>
    </w:p>
    <w:p w14:paraId="5F25DB83" w14:textId="77777777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B7D84">
        <w:rPr>
          <w:rFonts w:ascii="PT Astra Serif" w:hAnsi="PT Astra Serif" w:cs="Times New Roman"/>
          <w:sz w:val="26"/>
          <w:szCs w:val="26"/>
        </w:rPr>
        <w:t xml:space="preserve">в государственной и муниципальной </w:t>
      </w:r>
    </w:p>
    <w:p w14:paraId="5523A92A" w14:textId="77777777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B7D84">
        <w:rPr>
          <w:rFonts w:ascii="PT Astra Serif" w:hAnsi="PT Astra Serif" w:cs="Times New Roman"/>
          <w:sz w:val="26"/>
          <w:szCs w:val="26"/>
        </w:rPr>
        <w:t>собственности (за исключением движимого</w:t>
      </w:r>
    </w:p>
    <w:p w14:paraId="548C24F4" w14:textId="77777777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B7D84">
        <w:rPr>
          <w:rFonts w:ascii="PT Astra Serif" w:hAnsi="PT Astra Serif" w:cs="Times New Roman"/>
          <w:sz w:val="26"/>
          <w:szCs w:val="26"/>
        </w:rPr>
        <w:t xml:space="preserve">имущества бюджетных и автономных </w:t>
      </w:r>
    </w:p>
    <w:p w14:paraId="052BF4B7" w14:textId="77777777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B7D84">
        <w:rPr>
          <w:rFonts w:ascii="PT Astra Serif" w:hAnsi="PT Astra Serif" w:cs="Times New Roman"/>
          <w:sz w:val="26"/>
          <w:szCs w:val="26"/>
        </w:rPr>
        <w:t xml:space="preserve">учреждений, а также имущества </w:t>
      </w:r>
    </w:p>
    <w:p w14:paraId="7B84057E" w14:textId="77777777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B7D84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1CD03087" w14:textId="7B2EA24E" w:rsidR="00AB7D84" w:rsidRDefault="00AB7D84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AB7D84">
        <w:rPr>
          <w:rFonts w:ascii="PT Astra Serif" w:hAnsi="PT Astra Serif" w:cs="Times New Roman"/>
          <w:sz w:val="26"/>
          <w:szCs w:val="26"/>
        </w:rPr>
        <w:t>предприятий, в том числе казенных)</w:t>
      </w:r>
      <w:r>
        <w:rPr>
          <w:rFonts w:ascii="PT Astra Serif" w:hAnsi="PT Astra Serif" w:cs="Times New Roman"/>
          <w:sz w:val="26"/>
          <w:szCs w:val="26"/>
        </w:rPr>
        <w:t xml:space="preserve">     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  </w:t>
      </w:r>
      <w:r>
        <w:rPr>
          <w:rFonts w:ascii="PT Astra Serif" w:hAnsi="PT Astra Serif" w:cs="Times New Roman"/>
          <w:sz w:val="26"/>
          <w:szCs w:val="26"/>
        </w:rPr>
        <w:t xml:space="preserve">   288,0 тыс. рублей</w:t>
      </w:r>
    </w:p>
    <w:p w14:paraId="01C17C9B" w14:textId="48ABC2E5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 - доходы от продажи земельных участков, находящихся </w:t>
      </w:r>
    </w:p>
    <w:p w14:paraId="76D5F30A" w14:textId="7D8A9499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</w:t>
      </w:r>
      <w:r w:rsidR="00DD0557" w:rsidRPr="00C457CF">
        <w:rPr>
          <w:rFonts w:ascii="PT Astra Serif" w:hAnsi="PT Astra Serif" w:cs="Times New Roman"/>
          <w:sz w:val="26"/>
          <w:szCs w:val="26"/>
        </w:rPr>
        <w:t xml:space="preserve">енности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</w:t>
      </w:r>
      <w:r w:rsidR="0057049A">
        <w:rPr>
          <w:rFonts w:ascii="PT Astra Serif" w:hAnsi="PT Astra Serif" w:cs="Times New Roman"/>
          <w:sz w:val="26"/>
          <w:szCs w:val="26"/>
        </w:rPr>
        <w:t>(</w:t>
      </w:r>
      <w:r w:rsidR="00AB7D84">
        <w:rPr>
          <w:rFonts w:ascii="PT Astra Serif" w:hAnsi="PT Astra Serif" w:cs="Times New Roman"/>
          <w:sz w:val="26"/>
          <w:szCs w:val="26"/>
        </w:rPr>
        <w:t>-</w:t>
      </w:r>
      <w:r w:rsidR="0057049A">
        <w:rPr>
          <w:rFonts w:ascii="PT Astra Serif" w:hAnsi="PT Astra Serif" w:cs="Times New Roman"/>
          <w:sz w:val="26"/>
          <w:szCs w:val="26"/>
        </w:rPr>
        <w:t>)</w:t>
      </w:r>
      <w:r w:rsidR="00AB7D84">
        <w:rPr>
          <w:rFonts w:ascii="PT Astra Serif" w:hAnsi="PT Astra Serif" w:cs="Times New Roman"/>
          <w:sz w:val="26"/>
          <w:szCs w:val="26"/>
        </w:rPr>
        <w:t xml:space="preserve"> 24 580,0</w:t>
      </w:r>
      <w:r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8D9B156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плата за увеличение площади земельных участков, </w:t>
      </w:r>
    </w:p>
    <w:p w14:paraId="2274ED9C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находящихся в частной собственности, в результате </w:t>
      </w:r>
    </w:p>
    <w:p w14:paraId="7ACC4A71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перераспределения таких земельных участков и земель </w:t>
      </w:r>
    </w:p>
    <w:p w14:paraId="0A50C9EA" w14:textId="77777777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(или) земельных участков, находящихся в государственной </w:t>
      </w:r>
    </w:p>
    <w:p w14:paraId="585EC908" w14:textId="20C3FE0E" w:rsidR="009711A0" w:rsidRPr="00C457CF" w:rsidRDefault="009711A0" w:rsidP="009711A0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или муниципальной собственности           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</w:t>
      </w:r>
      <w:r w:rsidRPr="00C457CF">
        <w:rPr>
          <w:rFonts w:ascii="PT Astra Serif" w:hAnsi="PT Astra Serif" w:cs="Times New Roman"/>
          <w:sz w:val="26"/>
          <w:szCs w:val="26"/>
        </w:rPr>
        <w:t xml:space="preserve">     </w:t>
      </w:r>
      <w:r w:rsidR="00DD0557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="00AB7D84">
        <w:rPr>
          <w:rFonts w:ascii="PT Astra Serif" w:hAnsi="PT Astra Serif" w:cs="Times New Roman"/>
          <w:sz w:val="26"/>
          <w:szCs w:val="26"/>
        </w:rPr>
        <w:t>42,3</w:t>
      </w:r>
      <w:r w:rsidRPr="00C457CF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F82DD65" w14:textId="4CA7EE65" w:rsidR="00FE0223" w:rsidRDefault="009711A0" w:rsidP="009711A0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457CF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                          </w:t>
      </w:r>
      <w:r w:rsidR="00346FE3">
        <w:rPr>
          <w:rFonts w:ascii="PT Astra Serif" w:hAnsi="PT Astra Serif" w:cs="Times New Roman"/>
          <w:sz w:val="26"/>
          <w:szCs w:val="26"/>
        </w:rPr>
        <w:t xml:space="preserve">        </w:t>
      </w:r>
      <w:r w:rsidRPr="00C457CF">
        <w:rPr>
          <w:rFonts w:ascii="PT Astra Serif" w:hAnsi="PT Astra Serif" w:cs="Times New Roman"/>
          <w:sz w:val="26"/>
          <w:szCs w:val="26"/>
        </w:rPr>
        <w:t xml:space="preserve">    </w:t>
      </w:r>
      <w:r w:rsidR="00AB7D84">
        <w:rPr>
          <w:rFonts w:ascii="PT Astra Serif" w:hAnsi="PT Astra Serif" w:cs="Times New Roman"/>
          <w:sz w:val="26"/>
          <w:szCs w:val="26"/>
        </w:rPr>
        <w:t>0,1</w:t>
      </w:r>
      <w:r w:rsidR="00DD0557" w:rsidRPr="00C457CF">
        <w:rPr>
          <w:rFonts w:ascii="PT Astra Serif" w:hAnsi="PT Astra Serif" w:cs="Times New Roman"/>
          <w:sz w:val="26"/>
          <w:szCs w:val="26"/>
        </w:rPr>
        <w:t xml:space="preserve"> </w:t>
      </w:r>
      <w:r w:rsidRPr="00C457CF">
        <w:rPr>
          <w:rFonts w:ascii="PT Astra Serif" w:hAnsi="PT Astra Serif" w:cs="Times New Roman"/>
          <w:sz w:val="26"/>
          <w:szCs w:val="26"/>
        </w:rPr>
        <w:t>тыс. рублей</w:t>
      </w:r>
      <w:r w:rsidR="008D115F">
        <w:rPr>
          <w:rFonts w:ascii="PT Astra Serif" w:hAnsi="PT Astra Serif" w:cs="Times New Roman"/>
          <w:sz w:val="26"/>
          <w:szCs w:val="26"/>
        </w:rPr>
        <w:t>.</w:t>
      </w:r>
    </w:p>
    <w:p w14:paraId="25DD399C" w14:textId="7C8FF533" w:rsidR="009711A0" w:rsidRPr="00C457CF" w:rsidRDefault="009711A0" w:rsidP="009711A0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C457CF">
        <w:rPr>
          <w:rFonts w:ascii="PT Astra Serif" w:hAnsi="PT Astra Serif"/>
          <w:sz w:val="26"/>
          <w:szCs w:val="26"/>
        </w:rPr>
        <w:t xml:space="preserve">С учетом вышеназванных изменений уточненный план по доходам бюджета города Югорска на 2025 год сложился в сумме </w:t>
      </w:r>
      <w:r w:rsidR="00D75D7E" w:rsidRPr="00346FE3">
        <w:rPr>
          <w:rFonts w:ascii="PT Astra Serif" w:hAnsi="PT Astra Serif"/>
          <w:sz w:val="26"/>
          <w:szCs w:val="26"/>
        </w:rPr>
        <w:t>8 017 189,8</w:t>
      </w:r>
      <w:r w:rsidR="00EA1F8D" w:rsidRPr="00346FE3">
        <w:rPr>
          <w:rFonts w:ascii="PT Astra Serif" w:hAnsi="PT Astra Serif"/>
          <w:sz w:val="26"/>
          <w:szCs w:val="26"/>
        </w:rPr>
        <w:t xml:space="preserve"> </w:t>
      </w:r>
      <w:r w:rsidRPr="00346FE3">
        <w:rPr>
          <w:rFonts w:ascii="PT Astra Serif" w:hAnsi="PT Astra Serif"/>
          <w:sz w:val="26"/>
          <w:szCs w:val="26"/>
        </w:rPr>
        <w:t>тыс</w:t>
      </w:r>
      <w:r w:rsidRPr="00C457CF">
        <w:rPr>
          <w:rFonts w:ascii="PT Astra Serif" w:hAnsi="PT Astra Serif"/>
          <w:sz w:val="26"/>
          <w:szCs w:val="26"/>
        </w:rPr>
        <w:t>. рублей.</w:t>
      </w:r>
    </w:p>
    <w:p w14:paraId="2A5A3747" w14:textId="041716EE" w:rsidR="00D02B48" w:rsidRPr="00B84A09" w:rsidRDefault="00D02B48" w:rsidP="00D02B48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 xml:space="preserve">Доходная часть городского бюджета уточнена </w:t>
      </w:r>
      <w:r w:rsidR="004667A4">
        <w:rPr>
          <w:rFonts w:ascii="PT Astra Serif" w:hAnsi="PT Astra Serif" w:cs="Times New Roman"/>
          <w:sz w:val="26"/>
          <w:szCs w:val="26"/>
        </w:rPr>
        <w:t>в</w:t>
      </w:r>
      <w:r w:rsidRPr="00B84A09">
        <w:rPr>
          <w:rFonts w:ascii="PT Astra Serif" w:hAnsi="PT Astra Serif" w:cs="Times New Roman"/>
          <w:sz w:val="26"/>
          <w:szCs w:val="26"/>
        </w:rPr>
        <w:t xml:space="preserve"> 202</w:t>
      </w:r>
      <w:r w:rsidR="000749CC" w:rsidRPr="00B84A09">
        <w:rPr>
          <w:rFonts w:ascii="PT Astra Serif" w:hAnsi="PT Astra Serif" w:cs="Times New Roman"/>
          <w:sz w:val="26"/>
          <w:szCs w:val="26"/>
        </w:rPr>
        <w:t>6</w:t>
      </w:r>
      <w:r w:rsidRPr="00B84A09">
        <w:rPr>
          <w:rFonts w:ascii="PT Astra Serif" w:hAnsi="PT Astra Serif" w:cs="Times New Roman"/>
          <w:sz w:val="26"/>
          <w:szCs w:val="26"/>
        </w:rPr>
        <w:t xml:space="preserve"> год</w:t>
      </w:r>
      <w:r w:rsidR="004667A4">
        <w:rPr>
          <w:rFonts w:ascii="PT Astra Serif" w:hAnsi="PT Astra Serif" w:cs="Times New Roman"/>
          <w:sz w:val="26"/>
          <w:szCs w:val="26"/>
        </w:rPr>
        <w:t>у</w:t>
      </w:r>
      <w:r w:rsidRPr="00B84A09">
        <w:rPr>
          <w:rFonts w:ascii="PT Astra Serif" w:hAnsi="PT Astra Serif" w:cs="Times New Roman"/>
          <w:sz w:val="26"/>
          <w:szCs w:val="26"/>
        </w:rPr>
        <w:t xml:space="preserve"> на сумму </w:t>
      </w:r>
      <w:r w:rsidR="00D75D7E">
        <w:rPr>
          <w:rFonts w:ascii="PT Astra Serif" w:hAnsi="PT Astra Serif" w:cs="Times New Roman"/>
          <w:sz w:val="26"/>
          <w:szCs w:val="26"/>
        </w:rPr>
        <w:t>(+) 47 206,9</w:t>
      </w:r>
      <w:r w:rsidR="00814113" w:rsidRPr="00B84A09">
        <w:rPr>
          <w:rFonts w:ascii="PT Astra Serif" w:hAnsi="PT Astra Serif" w:cs="Times New Roman"/>
          <w:sz w:val="26"/>
          <w:szCs w:val="26"/>
        </w:rPr>
        <w:t xml:space="preserve"> </w:t>
      </w:r>
      <w:r w:rsidRPr="00B84A09">
        <w:rPr>
          <w:rFonts w:ascii="PT Astra Serif" w:hAnsi="PT Astra Serif" w:cs="Times New Roman"/>
          <w:sz w:val="26"/>
          <w:szCs w:val="26"/>
        </w:rPr>
        <w:t>тыс. рублей, в том числе:</w:t>
      </w:r>
    </w:p>
    <w:p w14:paraId="620776FB" w14:textId="4EEAF434" w:rsidR="00D02B48" w:rsidRPr="00B84A09" w:rsidRDefault="00D02B48" w:rsidP="00D02B4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 xml:space="preserve">      </w:t>
      </w:r>
      <w:r w:rsidR="00D75D7E">
        <w:rPr>
          <w:rFonts w:ascii="PT Astra Serif" w:hAnsi="PT Astra Serif" w:cs="Times New Roman"/>
          <w:sz w:val="26"/>
          <w:szCs w:val="26"/>
        </w:rPr>
        <w:tab/>
      </w:r>
      <w:r w:rsidR="00D75D7E">
        <w:rPr>
          <w:rFonts w:ascii="PT Astra Serif" w:hAnsi="PT Astra Serif" w:cs="Times New Roman"/>
          <w:sz w:val="26"/>
          <w:szCs w:val="26"/>
        </w:rPr>
        <w:tab/>
      </w:r>
      <w:r w:rsidR="00D75D7E">
        <w:rPr>
          <w:rFonts w:ascii="PT Astra Serif" w:hAnsi="PT Astra Serif" w:cs="Times New Roman"/>
          <w:sz w:val="26"/>
          <w:szCs w:val="26"/>
        </w:rPr>
        <w:tab/>
        <w:t xml:space="preserve">   </w:t>
      </w:r>
      <w:r w:rsidRPr="00B84A09">
        <w:rPr>
          <w:rFonts w:ascii="PT Astra Serif" w:hAnsi="PT Astra Serif" w:cs="Times New Roman"/>
          <w:sz w:val="26"/>
          <w:szCs w:val="26"/>
        </w:rPr>
        <w:t xml:space="preserve"> на 202</w:t>
      </w:r>
      <w:r w:rsidR="000749CC" w:rsidRPr="00B84A09">
        <w:rPr>
          <w:rFonts w:ascii="PT Astra Serif" w:hAnsi="PT Astra Serif" w:cs="Times New Roman"/>
          <w:sz w:val="26"/>
          <w:szCs w:val="26"/>
        </w:rPr>
        <w:t>6</w:t>
      </w:r>
      <w:r w:rsidRPr="00B84A09">
        <w:rPr>
          <w:rFonts w:ascii="PT Astra Serif" w:hAnsi="PT Astra Serif" w:cs="Times New Roman"/>
          <w:sz w:val="26"/>
          <w:szCs w:val="26"/>
        </w:rPr>
        <w:t xml:space="preserve"> год           </w:t>
      </w:r>
    </w:p>
    <w:p w14:paraId="536C735E" w14:textId="775B7BD0" w:rsidR="00D02B48" w:rsidRPr="00B84A09" w:rsidRDefault="00D02B48" w:rsidP="00D02B4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ab/>
        <w:t xml:space="preserve">               </w:t>
      </w:r>
      <w:r w:rsidR="00D75D7E">
        <w:rPr>
          <w:rFonts w:ascii="PT Astra Serif" w:hAnsi="PT Astra Serif" w:cs="Times New Roman"/>
          <w:sz w:val="26"/>
          <w:szCs w:val="26"/>
        </w:rPr>
        <w:tab/>
      </w:r>
      <w:r w:rsidR="00D75D7E">
        <w:rPr>
          <w:rFonts w:ascii="PT Astra Serif" w:hAnsi="PT Astra Serif" w:cs="Times New Roman"/>
          <w:sz w:val="26"/>
          <w:szCs w:val="26"/>
        </w:rPr>
        <w:tab/>
      </w:r>
      <w:r w:rsidR="00D75D7E">
        <w:rPr>
          <w:rFonts w:ascii="PT Astra Serif" w:hAnsi="PT Astra Serif" w:cs="Times New Roman"/>
          <w:sz w:val="26"/>
          <w:szCs w:val="26"/>
        </w:rPr>
        <w:tab/>
      </w:r>
      <w:r w:rsidRPr="00B84A09">
        <w:rPr>
          <w:rFonts w:ascii="PT Astra Serif" w:hAnsi="PT Astra Serif" w:cs="Times New Roman"/>
          <w:sz w:val="26"/>
          <w:szCs w:val="26"/>
        </w:rPr>
        <w:t xml:space="preserve">  (тыс. рублей)       </w:t>
      </w:r>
    </w:p>
    <w:p w14:paraId="0292C47B" w14:textId="77777777" w:rsidR="00D02B48" w:rsidRPr="00D75D7E" w:rsidRDefault="00D02B48" w:rsidP="00D02B4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5388424D" w14:textId="2F8DBD9E" w:rsidR="00D02B48" w:rsidRPr="00D75D7E" w:rsidRDefault="00D02B48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>Безвозмездные поступления</w:t>
      </w:r>
      <w:r w:rsidRPr="00D75D7E">
        <w:rPr>
          <w:rFonts w:ascii="PT Astra Serif" w:hAnsi="PT Astra Serif" w:cs="Times New Roman"/>
          <w:b/>
          <w:sz w:val="26"/>
          <w:szCs w:val="26"/>
        </w:rPr>
        <w:tab/>
        <w:t xml:space="preserve">                </w:t>
      </w:r>
      <w:r w:rsidR="00814113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             </w:t>
      </w:r>
      <w:r w:rsidR="00A22C53" w:rsidRPr="00D75D7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0749CC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(</w:t>
      </w:r>
      <w:r w:rsidR="0044293A" w:rsidRPr="00D75D7E">
        <w:rPr>
          <w:rFonts w:ascii="PT Astra Serif" w:hAnsi="PT Astra Serif" w:cs="Times New Roman"/>
          <w:b/>
          <w:sz w:val="26"/>
          <w:szCs w:val="26"/>
        </w:rPr>
        <w:t>+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)</w:t>
      </w:r>
      <w:r w:rsidR="0044293A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47 206,9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CE7107" w:rsidRPr="00D75D7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0749CC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 xml:space="preserve">      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2D6476D7" w14:textId="77777777" w:rsidR="00D02B48" w:rsidRPr="00D75D7E" w:rsidRDefault="00D02B48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75D7E">
        <w:rPr>
          <w:rFonts w:ascii="PT Astra Serif" w:hAnsi="PT Astra Serif" w:cs="Times New Roman"/>
          <w:sz w:val="26"/>
          <w:szCs w:val="26"/>
        </w:rPr>
        <w:tab/>
      </w:r>
      <w:r w:rsidRPr="00D75D7E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022FF20C" w14:textId="77777777" w:rsidR="00D02B48" w:rsidRPr="00D75D7E" w:rsidRDefault="00D02B48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7A1F9620" w14:textId="59580FA0" w:rsidR="00C06753" w:rsidRPr="00D75D7E" w:rsidRDefault="00D02B48" w:rsidP="00C06753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814113" w:rsidRPr="00D75D7E">
        <w:rPr>
          <w:rFonts w:ascii="PT Astra Serif" w:hAnsi="PT Astra Serif" w:cs="Times New Roman"/>
          <w:b/>
          <w:sz w:val="26"/>
          <w:szCs w:val="26"/>
        </w:rPr>
        <w:t xml:space="preserve">       </w:t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814113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06753" w:rsidRPr="00D75D7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(</w:t>
      </w:r>
      <w:r w:rsidR="0044293A" w:rsidRPr="00D75D7E">
        <w:rPr>
          <w:rFonts w:ascii="PT Astra Serif" w:hAnsi="PT Astra Serif" w:cs="Times New Roman"/>
          <w:b/>
          <w:sz w:val="26"/>
          <w:szCs w:val="26"/>
        </w:rPr>
        <w:t>+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)</w:t>
      </w:r>
      <w:r w:rsidR="0044293A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47 206,9</w:t>
      </w:r>
      <w:r w:rsidR="00CE7107" w:rsidRPr="00D75D7E">
        <w:rPr>
          <w:rFonts w:ascii="PT Astra Serif" w:hAnsi="PT Astra Serif" w:cs="Times New Roman"/>
          <w:b/>
          <w:sz w:val="26"/>
          <w:szCs w:val="26"/>
        </w:rPr>
        <w:t xml:space="preserve">           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 xml:space="preserve">       </w:t>
      </w:r>
    </w:p>
    <w:p w14:paraId="4D60D7FF" w14:textId="5359243F" w:rsidR="00D02B48" w:rsidRPr="00D75D7E" w:rsidRDefault="00814113" w:rsidP="00D02B48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75D7E">
        <w:rPr>
          <w:rFonts w:ascii="PT Astra Serif" w:hAnsi="PT Astra Serif" w:cs="Times New Roman"/>
          <w:sz w:val="26"/>
          <w:szCs w:val="26"/>
        </w:rPr>
        <w:t xml:space="preserve">           </w:t>
      </w:r>
      <w:r w:rsidR="00D02B48" w:rsidRPr="00D75D7E">
        <w:rPr>
          <w:rFonts w:ascii="PT Astra Serif" w:hAnsi="PT Astra Serif" w:cs="Times New Roman"/>
          <w:sz w:val="26"/>
          <w:szCs w:val="26"/>
        </w:rPr>
        <w:t xml:space="preserve">в том числе: </w:t>
      </w:r>
    </w:p>
    <w:p w14:paraId="174B3BE3" w14:textId="1DDF969D" w:rsidR="00D02B48" w:rsidRPr="00D75D7E" w:rsidRDefault="00D02B48" w:rsidP="00D75D7E">
      <w:pPr>
        <w:tabs>
          <w:tab w:val="left" w:pos="284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 xml:space="preserve">Субсидии бюджетам бюджетной системы </w:t>
      </w:r>
    </w:p>
    <w:p w14:paraId="3C453CAC" w14:textId="6BB01543" w:rsidR="00D02B48" w:rsidRPr="00D75D7E" w:rsidRDefault="00D02B48" w:rsidP="00D02B4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(межбюджетные субсидии)   </w:t>
      </w:r>
      <w:r w:rsidR="00814113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A22C53" w:rsidRPr="00D75D7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b/>
          <w:sz w:val="26"/>
          <w:szCs w:val="26"/>
        </w:rPr>
        <w:tab/>
      </w:r>
      <w:r w:rsidR="00D75D7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(</w:t>
      </w:r>
      <w:r w:rsidR="0044293A" w:rsidRPr="00D75D7E">
        <w:rPr>
          <w:rFonts w:ascii="PT Astra Serif" w:hAnsi="PT Astra Serif" w:cs="Times New Roman"/>
          <w:b/>
          <w:sz w:val="26"/>
          <w:szCs w:val="26"/>
        </w:rPr>
        <w:t>+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)</w:t>
      </w:r>
      <w:r w:rsidR="0044293A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>47 206,9</w:t>
      </w:r>
      <w:r w:rsidR="001C66B9" w:rsidRPr="00D75D7E">
        <w:rPr>
          <w:rFonts w:ascii="PT Astra Serif" w:hAnsi="PT Astra Serif" w:cs="Times New Roman"/>
          <w:sz w:val="26"/>
          <w:szCs w:val="26"/>
        </w:rPr>
        <w:t xml:space="preserve"> </w:t>
      </w:r>
      <w:r w:rsidR="00A22C53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E7107" w:rsidRPr="00D75D7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06753" w:rsidRPr="00D75D7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0749CC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0749CC" w:rsidRPr="00D75D7E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054C84D2" w14:textId="77777777" w:rsidR="006B2A36" w:rsidRPr="00D75D7E" w:rsidRDefault="00D02B48" w:rsidP="00D02B4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75D7E">
        <w:rPr>
          <w:rFonts w:ascii="PT Astra Serif" w:hAnsi="PT Astra Serif" w:cs="Times New Roman"/>
          <w:sz w:val="26"/>
          <w:szCs w:val="26"/>
        </w:rPr>
        <w:tab/>
      </w:r>
      <w:r w:rsidRPr="00D75D7E">
        <w:rPr>
          <w:rFonts w:ascii="PT Astra Serif" w:hAnsi="PT Astra Serif" w:cs="Times New Roman"/>
          <w:sz w:val="26"/>
          <w:szCs w:val="26"/>
        </w:rPr>
        <w:tab/>
      </w:r>
      <w:r w:rsidR="00814113" w:rsidRPr="00D75D7E">
        <w:rPr>
          <w:rFonts w:ascii="PT Astra Serif" w:hAnsi="PT Astra Serif" w:cs="Times New Roman"/>
          <w:sz w:val="26"/>
          <w:szCs w:val="26"/>
        </w:rPr>
        <w:t>из них</w:t>
      </w:r>
      <w:r w:rsidRPr="00D75D7E">
        <w:rPr>
          <w:rFonts w:ascii="PT Astra Serif" w:hAnsi="PT Astra Serif" w:cs="Times New Roman"/>
          <w:sz w:val="26"/>
          <w:szCs w:val="26"/>
        </w:rPr>
        <w:t xml:space="preserve">: </w:t>
      </w:r>
    </w:p>
    <w:p w14:paraId="6083DA4B" w14:textId="77777777" w:rsidR="001C66B9" w:rsidRPr="00D75D7E" w:rsidRDefault="001C66B9" w:rsidP="001C66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 xml:space="preserve">- субсидии на реконструкцию, расширение, </w:t>
      </w:r>
    </w:p>
    <w:p w14:paraId="3D5A4783" w14:textId="77777777" w:rsidR="001C66B9" w:rsidRPr="00D75D7E" w:rsidRDefault="001C66B9" w:rsidP="001C66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 xml:space="preserve">модернизацию, строительство коммунальных </w:t>
      </w:r>
    </w:p>
    <w:p w14:paraId="4B764561" w14:textId="77777777" w:rsidR="001C66B9" w:rsidRPr="00D75D7E" w:rsidRDefault="001C66B9" w:rsidP="001C66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D75D7E">
        <w:rPr>
          <w:rFonts w:ascii="PT Astra Serif" w:hAnsi="PT Astra Serif" w:cs="Times New Roman"/>
          <w:b/>
          <w:sz w:val="26"/>
          <w:szCs w:val="26"/>
        </w:rPr>
        <w:t>объектов</w:t>
      </w:r>
      <w:r w:rsidRPr="00D75D7E">
        <w:rPr>
          <w:rFonts w:ascii="PT Astra Serif" w:hAnsi="PT Astra Serif" w:cs="Times New Roman"/>
          <w:sz w:val="26"/>
          <w:szCs w:val="26"/>
        </w:rPr>
        <w:t xml:space="preserve"> в рамках реализации государственной </w:t>
      </w:r>
    </w:p>
    <w:p w14:paraId="40E8A9AD" w14:textId="77777777" w:rsidR="00BA403C" w:rsidRPr="00D75D7E" w:rsidRDefault="001C66B9" w:rsidP="001C66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D75D7E">
        <w:rPr>
          <w:rFonts w:ascii="PT Astra Serif" w:hAnsi="PT Astra Serif" w:cs="Times New Roman"/>
          <w:sz w:val="26"/>
          <w:szCs w:val="26"/>
        </w:rPr>
        <w:t>программы Югры «Строительство»</w:t>
      </w:r>
    </w:p>
    <w:p w14:paraId="13507D72" w14:textId="5D2C9463" w:rsidR="001C66B9" w:rsidRPr="001C66B9" w:rsidRDefault="0044293A" w:rsidP="001C66B9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color w:val="0070C0"/>
          <w:sz w:val="26"/>
          <w:szCs w:val="26"/>
        </w:rPr>
      </w:pPr>
      <w:r w:rsidRPr="0044293A">
        <w:rPr>
          <w:rFonts w:ascii="PT Astra Serif" w:hAnsi="PT Astra Serif" w:cs="Times New Roman"/>
          <w:sz w:val="26"/>
          <w:szCs w:val="26"/>
        </w:rPr>
        <w:t>(на строительство сетей канализации 5, 7 микрорайонов)</w:t>
      </w:r>
      <w:r>
        <w:rPr>
          <w:rFonts w:ascii="PT Astra Serif" w:hAnsi="PT Astra Serif" w:cs="Times New Roman"/>
          <w:color w:val="0070C0"/>
          <w:sz w:val="26"/>
          <w:szCs w:val="26"/>
        </w:rPr>
        <w:t xml:space="preserve">         </w:t>
      </w:r>
      <w:r w:rsidR="00D75D7E">
        <w:rPr>
          <w:rFonts w:ascii="PT Astra Serif" w:hAnsi="PT Astra Serif" w:cs="Times New Roman"/>
          <w:color w:val="0070C0"/>
          <w:sz w:val="26"/>
          <w:szCs w:val="26"/>
        </w:rPr>
        <w:tab/>
      </w:r>
      <w:r w:rsidR="00D75D7E">
        <w:rPr>
          <w:rFonts w:ascii="PT Astra Serif" w:hAnsi="PT Astra Serif" w:cs="Times New Roman"/>
          <w:color w:val="0070C0"/>
          <w:sz w:val="26"/>
          <w:szCs w:val="26"/>
        </w:rPr>
        <w:tab/>
      </w:r>
      <w:r w:rsidR="00D75D7E" w:rsidRPr="00D75D7E">
        <w:rPr>
          <w:rFonts w:ascii="PT Astra Serif" w:hAnsi="PT Astra Serif" w:cs="Times New Roman"/>
          <w:sz w:val="26"/>
          <w:szCs w:val="26"/>
        </w:rPr>
        <w:t xml:space="preserve">  </w:t>
      </w:r>
      <w:r w:rsidRPr="00D75D7E">
        <w:rPr>
          <w:rFonts w:ascii="PT Astra Serif" w:hAnsi="PT Astra Serif" w:cs="Times New Roman"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sz w:val="26"/>
          <w:szCs w:val="26"/>
        </w:rPr>
        <w:t>(</w:t>
      </w:r>
      <w:r w:rsidRPr="00D75D7E">
        <w:rPr>
          <w:rFonts w:ascii="PT Astra Serif" w:hAnsi="PT Astra Serif" w:cs="Times New Roman"/>
          <w:sz w:val="26"/>
          <w:szCs w:val="26"/>
        </w:rPr>
        <w:t>+</w:t>
      </w:r>
      <w:r w:rsidR="001C66B9" w:rsidRPr="00D75D7E">
        <w:rPr>
          <w:rFonts w:ascii="PT Astra Serif" w:hAnsi="PT Astra Serif" w:cs="Times New Roman"/>
          <w:sz w:val="26"/>
          <w:szCs w:val="26"/>
        </w:rPr>
        <w:t>)</w:t>
      </w:r>
      <w:r w:rsidRPr="00D75D7E">
        <w:rPr>
          <w:rFonts w:ascii="PT Astra Serif" w:hAnsi="PT Astra Serif" w:cs="Times New Roman"/>
          <w:sz w:val="26"/>
          <w:szCs w:val="26"/>
        </w:rPr>
        <w:t xml:space="preserve"> </w:t>
      </w:r>
      <w:r w:rsidR="001C66B9" w:rsidRPr="00D75D7E">
        <w:rPr>
          <w:rFonts w:ascii="PT Astra Serif" w:hAnsi="PT Astra Serif" w:cs="Times New Roman"/>
          <w:sz w:val="26"/>
          <w:szCs w:val="26"/>
        </w:rPr>
        <w:t xml:space="preserve">47 206,9               </w:t>
      </w:r>
    </w:p>
    <w:p w14:paraId="76344776" w14:textId="479B12E5" w:rsidR="001C66B9" w:rsidRDefault="00D75D7E" w:rsidP="00D75D7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B84A09">
        <w:rPr>
          <w:rFonts w:ascii="PT Astra Serif" w:hAnsi="PT Astra Serif" w:cs="Times New Roman"/>
          <w:sz w:val="26"/>
          <w:szCs w:val="26"/>
        </w:rPr>
        <w:lastRenderedPageBreak/>
        <w:t xml:space="preserve">Доходная часть на 2027 год </w:t>
      </w:r>
      <w:r>
        <w:rPr>
          <w:rFonts w:ascii="PT Astra Serif" w:hAnsi="PT Astra Serif" w:cs="Times New Roman"/>
          <w:sz w:val="26"/>
          <w:szCs w:val="26"/>
        </w:rPr>
        <w:t>осталась без изменени</w:t>
      </w:r>
      <w:r w:rsidR="000F6B92">
        <w:rPr>
          <w:rFonts w:ascii="PT Astra Serif" w:hAnsi="PT Astra Serif" w:cs="Times New Roman"/>
          <w:sz w:val="26"/>
          <w:szCs w:val="26"/>
        </w:rPr>
        <w:t>й</w:t>
      </w:r>
      <w:r>
        <w:rPr>
          <w:rFonts w:ascii="PT Astra Serif" w:hAnsi="PT Astra Serif" w:cs="Times New Roman"/>
          <w:sz w:val="26"/>
          <w:szCs w:val="26"/>
        </w:rPr>
        <w:t>.</w:t>
      </w:r>
    </w:p>
    <w:p w14:paraId="31CF4AE5" w14:textId="3E2450AD" w:rsidR="00D02B48" w:rsidRPr="00346FE3" w:rsidRDefault="00D02B48" w:rsidP="00D02B4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346FE3">
        <w:rPr>
          <w:rFonts w:ascii="PT Astra Serif" w:hAnsi="PT Astra Serif"/>
          <w:sz w:val="26"/>
          <w:szCs w:val="26"/>
        </w:rPr>
        <w:t xml:space="preserve">В целом уточненная сумма безвозмездных поступлений на 2026 год составила </w:t>
      </w:r>
      <w:r w:rsidR="00EC20EA" w:rsidRPr="00346FE3">
        <w:rPr>
          <w:rFonts w:ascii="PT Astra Serif" w:hAnsi="PT Astra Serif"/>
          <w:sz w:val="26"/>
          <w:szCs w:val="26"/>
        </w:rPr>
        <w:t xml:space="preserve"> 3</w:t>
      </w:r>
      <w:r w:rsidR="00D75D7E" w:rsidRPr="00346FE3">
        <w:rPr>
          <w:rFonts w:ascii="PT Astra Serif" w:hAnsi="PT Astra Serif"/>
          <w:sz w:val="26"/>
          <w:szCs w:val="26"/>
        </w:rPr>
        <w:t> 124 674,0</w:t>
      </w:r>
      <w:r w:rsidR="00EC20EA" w:rsidRPr="00346FE3">
        <w:rPr>
          <w:rFonts w:ascii="PT Astra Serif" w:hAnsi="PT Astra Serif"/>
          <w:sz w:val="26"/>
          <w:szCs w:val="26"/>
        </w:rPr>
        <w:t xml:space="preserve"> </w:t>
      </w:r>
      <w:r w:rsidRPr="00346FE3">
        <w:rPr>
          <w:rFonts w:ascii="PT Astra Serif" w:hAnsi="PT Astra Serif"/>
          <w:sz w:val="26"/>
          <w:szCs w:val="26"/>
        </w:rPr>
        <w:t>тыс. рублей, на 2027 год</w:t>
      </w:r>
      <w:r w:rsidR="00C2653B" w:rsidRPr="00346FE3">
        <w:rPr>
          <w:rFonts w:ascii="PT Astra Serif" w:hAnsi="PT Astra Serif"/>
          <w:sz w:val="26"/>
          <w:szCs w:val="26"/>
        </w:rPr>
        <w:t xml:space="preserve"> </w:t>
      </w:r>
      <w:r w:rsidR="0045488D" w:rsidRPr="00346FE3">
        <w:rPr>
          <w:rFonts w:ascii="PT Astra Serif" w:hAnsi="PT Astra Serif"/>
          <w:sz w:val="26"/>
          <w:szCs w:val="26"/>
        </w:rPr>
        <w:t>2</w:t>
      </w:r>
      <w:r w:rsidR="00EF0E02" w:rsidRPr="00346FE3">
        <w:rPr>
          <w:rFonts w:ascii="PT Astra Serif" w:hAnsi="PT Astra Serif"/>
          <w:sz w:val="26"/>
          <w:szCs w:val="26"/>
        </w:rPr>
        <w:t> 549 544,4</w:t>
      </w:r>
      <w:r w:rsidR="0045488D" w:rsidRPr="00346FE3">
        <w:rPr>
          <w:rFonts w:ascii="PT Astra Serif" w:hAnsi="PT Astra Serif"/>
          <w:sz w:val="26"/>
          <w:szCs w:val="26"/>
        </w:rPr>
        <w:t xml:space="preserve"> </w:t>
      </w:r>
      <w:r w:rsidRPr="00346FE3">
        <w:rPr>
          <w:rFonts w:ascii="PT Astra Serif" w:hAnsi="PT Astra Serif"/>
          <w:sz w:val="26"/>
          <w:szCs w:val="26"/>
        </w:rPr>
        <w:t xml:space="preserve">тыс. рублей. </w:t>
      </w:r>
      <w:r w:rsidRPr="00346FE3">
        <w:rPr>
          <w:rFonts w:ascii="PT Astra Serif" w:hAnsi="PT Astra Serif" w:cs="Times New Roman"/>
          <w:sz w:val="26"/>
          <w:szCs w:val="26"/>
        </w:rPr>
        <w:t>Изменения по налоговым и неналоговым доходам в плановом периоде не вносятся.</w:t>
      </w:r>
    </w:p>
    <w:p w14:paraId="7878F2F4" w14:textId="0648F829" w:rsidR="00D02B48" w:rsidRPr="00346FE3" w:rsidRDefault="00D02B48" w:rsidP="00D02B4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46FE3">
        <w:rPr>
          <w:rFonts w:ascii="PT Astra Serif" w:hAnsi="PT Astra Serif" w:cs="Times New Roman"/>
          <w:sz w:val="26"/>
          <w:szCs w:val="26"/>
        </w:rPr>
        <w:t xml:space="preserve">С учетом вышеназванных изменений уточненный план по доходам бюджета города Югорска составит на 2026 год в сумме </w:t>
      </w:r>
      <w:r w:rsidR="00EC20EA" w:rsidRPr="00346FE3">
        <w:rPr>
          <w:rFonts w:ascii="PT Astra Serif" w:hAnsi="PT Astra Serif"/>
          <w:sz w:val="26"/>
          <w:szCs w:val="26"/>
        </w:rPr>
        <w:t>5</w:t>
      </w:r>
      <w:r w:rsidR="00D75D7E" w:rsidRPr="00346FE3">
        <w:rPr>
          <w:rFonts w:ascii="PT Astra Serif" w:hAnsi="PT Astra Serif"/>
          <w:sz w:val="26"/>
          <w:szCs w:val="26"/>
        </w:rPr>
        <w:t> 500 795,2</w:t>
      </w:r>
      <w:r w:rsidR="00EC20EA" w:rsidRPr="00346FE3">
        <w:rPr>
          <w:rFonts w:ascii="PT Astra Serif" w:hAnsi="PT Astra Serif"/>
          <w:sz w:val="26"/>
          <w:szCs w:val="26"/>
        </w:rPr>
        <w:t xml:space="preserve"> </w:t>
      </w:r>
      <w:r w:rsidRPr="00346FE3">
        <w:rPr>
          <w:rFonts w:ascii="PT Astra Serif" w:hAnsi="PT Astra Serif" w:cs="Times New Roman"/>
          <w:sz w:val="26"/>
          <w:szCs w:val="26"/>
        </w:rPr>
        <w:t>тыс. рублей, на 2027 год в сумме</w:t>
      </w:r>
      <w:r w:rsidR="00EC20EA" w:rsidRPr="00346FE3">
        <w:rPr>
          <w:rFonts w:ascii="PT Astra Serif" w:hAnsi="PT Astra Serif" w:cs="Times New Roman"/>
          <w:sz w:val="26"/>
          <w:szCs w:val="26"/>
        </w:rPr>
        <w:t xml:space="preserve"> </w:t>
      </w:r>
      <w:r w:rsidR="00EC20EA" w:rsidRPr="00346FE3">
        <w:rPr>
          <w:rFonts w:ascii="PT Astra Serif" w:hAnsi="PT Astra Serif"/>
          <w:sz w:val="26"/>
          <w:szCs w:val="26"/>
        </w:rPr>
        <w:t>4</w:t>
      </w:r>
      <w:r w:rsidR="00721AB7" w:rsidRPr="00346FE3">
        <w:rPr>
          <w:rFonts w:ascii="PT Astra Serif" w:hAnsi="PT Astra Serif"/>
          <w:sz w:val="26"/>
          <w:szCs w:val="26"/>
        </w:rPr>
        <w:t> 924 759,7</w:t>
      </w:r>
      <w:r w:rsidR="00C2653B" w:rsidRPr="00346FE3">
        <w:rPr>
          <w:rFonts w:ascii="PT Astra Serif" w:hAnsi="PT Astra Serif" w:cs="Times New Roman"/>
          <w:sz w:val="26"/>
          <w:szCs w:val="26"/>
        </w:rPr>
        <w:t xml:space="preserve"> </w:t>
      </w:r>
      <w:r w:rsidRPr="00346FE3">
        <w:rPr>
          <w:rFonts w:ascii="PT Astra Serif" w:hAnsi="PT Astra Serif"/>
          <w:sz w:val="26"/>
          <w:szCs w:val="26"/>
        </w:rPr>
        <w:t>тыс. рублей.</w:t>
      </w:r>
    </w:p>
    <w:p w14:paraId="7D364A7D" w14:textId="36B3242F" w:rsidR="00D02B48" w:rsidRDefault="00D02B48" w:rsidP="00D02B4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46FE3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на 2025-2027 годы в разрезе видов доходов представлена в приложении 1 к настоящей</w:t>
      </w:r>
      <w:r w:rsidRPr="006B083C">
        <w:rPr>
          <w:rFonts w:ascii="PT Astra Serif" w:hAnsi="PT Astra Serif"/>
          <w:sz w:val="26"/>
          <w:szCs w:val="26"/>
        </w:rPr>
        <w:t xml:space="preserve"> пояснительной записке.</w:t>
      </w:r>
    </w:p>
    <w:p w14:paraId="7E1C9719" w14:textId="77777777" w:rsidR="00EB7074" w:rsidRPr="004B4381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4B4381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4B4381">
        <w:rPr>
          <w:rFonts w:ascii="PT Astra Serif" w:hAnsi="PT Astra Serif"/>
          <w:b/>
          <w:sz w:val="26"/>
          <w:szCs w:val="26"/>
        </w:rPr>
        <w:t>РАСХОДЫ</w:t>
      </w:r>
    </w:p>
    <w:p w14:paraId="44B25CEE" w14:textId="77777777" w:rsidR="009E17E2" w:rsidRPr="004B4381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71CBB7FA" w14:textId="6B5F5A7D" w:rsidR="0024351A" w:rsidRPr="004B4381" w:rsidRDefault="007A7E38" w:rsidP="008423F9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4B4381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на 20</w:t>
      </w:r>
      <w:r w:rsidR="00AE309D" w:rsidRPr="004B4381">
        <w:rPr>
          <w:rFonts w:ascii="PT Astra Serif" w:hAnsi="PT Astra Serif"/>
          <w:sz w:val="26"/>
          <w:szCs w:val="26"/>
        </w:rPr>
        <w:t>2</w:t>
      </w:r>
      <w:r w:rsidR="009E7EEF" w:rsidRPr="004B4381">
        <w:rPr>
          <w:rFonts w:ascii="PT Astra Serif" w:hAnsi="PT Astra Serif"/>
          <w:sz w:val="26"/>
          <w:szCs w:val="26"/>
        </w:rPr>
        <w:t>5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год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Pr="004B4381">
        <w:rPr>
          <w:rFonts w:ascii="PT Astra Serif" w:hAnsi="PT Astra Serif"/>
          <w:sz w:val="26"/>
          <w:szCs w:val="26"/>
        </w:rPr>
        <w:t>предлагается</w:t>
      </w:r>
      <w:r w:rsidR="00693703" w:rsidRPr="004B4381">
        <w:rPr>
          <w:rFonts w:ascii="PT Astra Serif" w:hAnsi="PT Astra Serif"/>
          <w:sz w:val="26"/>
          <w:szCs w:val="26"/>
        </w:rPr>
        <w:t xml:space="preserve"> </w:t>
      </w:r>
      <w:r w:rsidR="008203C1" w:rsidRPr="006B0089">
        <w:rPr>
          <w:rFonts w:ascii="PT Astra Serif" w:hAnsi="PT Astra Serif"/>
          <w:sz w:val="26"/>
          <w:szCs w:val="26"/>
        </w:rPr>
        <w:t>увеличить</w:t>
      </w:r>
      <w:r w:rsidR="00693703" w:rsidRPr="006B0089">
        <w:rPr>
          <w:rFonts w:ascii="PT Astra Serif" w:hAnsi="PT Astra Serif"/>
          <w:sz w:val="26"/>
          <w:szCs w:val="26"/>
        </w:rPr>
        <w:t xml:space="preserve"> </w:t>
      </w:r>
      <w:r w:rsidRPr="006B0089">
        <w:rPr>
          <w:rFonts w:ascii="PT Astra Serif" w:hAnsi="PT Astra Serif"/>
          <w:sz w:val="26"/>
          <w:szCs w:val="26"/>
        </w:rPr>
        <w:t>на сумму</w:t>
      </w:r>
      <w:r w:rsidR="00B51857" w:rsidRPr="006B0089">
        <w:rPr>
          <w:rFonts w:ascii="PT Astra Serif" w:hAnsi="PT Astra Serif"/>
          <w:sz w:val="26"/>
          <w:szCs w:val="26"/>
        </w:rPr>
        <w:t xml:space="preserve"> </w:t>
      </w:r>
      <w:r w:rsidRPr="006B0089">
        <w:rPr>
          <w:rFonts w:ascii="PT Astra Serif" w:hAnsi="PT Astra Serif"/>
          <w:b/>
          <w:sz w:val="26"/>
          <w:szCs w:val="26"/>
        </w:rPr>
        <w:t>(</w:t>
      </w:r>
      <w:r w:rsidR="007A2822" w:rsidRPr="006B0089">
        <w:rPr>
          <w:rFonts w:ascii="PT Astra Serif" w:hAnsi="PT Astra Serif"/>
          <w:b/>
          <w:sz w:val="26"/>
          <w:szCs w:val="26"/>
        </w:rPr>
        <w:t>+</w:t>
      </w:r>
      <w:r w:rsidRPr="006B0089">
        <w:rPr>
          <w:rFonts w:ascii="PT Astra Serif" w:hAnsi="PT Astra Serif"/>
          <w:b/>
          <w:sz w:val="26"/>
          <w:szCs w:val="26"/>
        </w:rPr>
        <w:t>)</w:t>
      </w:r>
      <w:r w:rsidR="00C457CF" w:rsidRPr="006B0089">
        <w:rPr>
          <w:rFonts w:ascii="PT Astra Serif" w:hAnsi="PT Astra Serif"/>
          <w:b/>
          <w:sz w:val="26"/>
          <w:szCs w:val="26"/>
        </w:rPr>
        <w:t xml:space="preserve"> </w:t>
      </w:r>
      <w:r w:rsidR="006B0089" w:rsidRPr="006B0089">
        <w:rPr>
          <w:rFonts w:ascii="PT Astra Serif" w:hAnsi="PT Astra Serif"/>
          <w:b/>
          <w:sz w:val="26"/>
          <w:szCs w:val="26"/>
        </w:rPr>
        <w:t>109 800,1</w:t>
      </w:r>
      <w:r w:rsidR="00C457CF" w:rsidRPr="006B0089">
        <w:rPr>
          <w:rFonts w:ascii="PT Astra Serif" w:eastAsia="Times New Roman" w:hAnsi="PT Astra Serif" w:cs="Times New Roman"/>
          <w:bCs/>
          <w:sz w:val="24"/>
          <w:szCs w:val="26"/>
        </w:rPr>
        <w:t xml:space="preserve"> </w:t>
      </w:r>
      <w:r w:rsidRPr="006B0089">
        <w:rPr>
          <w:rFonts w:ascii="PT Astra Serif" w:hAnsi="PT Astra Serif"/>
          <w:b/>
          <w:sz w:val="26"/>
          <w:szCs w:val="26"/>
        </w:rPr>
        <w:t>тыс. рублей</w:t>
      </w:r>
      <w:r w:rsidR="008423F9" w:rsidRPr="006B0089">
        <w:rPr>
          <w:rFonts w:ascii="PT Astra Serif" w:hAnsi="PT Astra Serif" w:cs="Times New Roman"/>
          <w:sz w:val="26"/>
          <w:szCs w:val="26"/>
        </w:rPr>
        <w:t>.</w:t>
      </w:r>
    </w:p>
    <w:p w14:paraId="60765926" w14:textId="19AE2471" w:rsidR="008423F9" w:rsidRPr="0064172C" w:rsidRDefault="008423F9" w:rsidP="008423F9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4172C">
        <w:rPr>
          <w:rFonts w:ascii="PT Astra Serif" w:hAnsi="PT Astra Serif"/>
          <w:sz w:val="26"/>
          <w:szCs w:val="26"/>
        </w:rPr>
        <w:t>Ассигнования</w:t>
      </w:r>
      <w:r w:rsidR="0024351A" w:rsidRPr="0064172C">
        <w:rPr>
          <w:rFonts w:ascii="PT Astra Serif" w:hAnsi="PT Astra Serif"/>
          <w:sz w:val="26"/>
          <w:szCs w:val="26"/>
        </w:rPr>
        <w:t xml:space="preserve"> в сумме (+) </w:t>
      </w:r>
      <w:r w:rsidR="006B0089" w:rsidRPr="0064172C">
        <w:rPr>
          <w:rFonts w:ascii="PT Astra Serif" w:hAnsi="PT Astra Serif"/>
          <w:sz w:val="26"/>
          <w:szCs w:val="26"/>
        </w:rPr>
        <w:t>119 167,7</w:t>
      </w:r>
      <w:r w:rsidR="0024351A" w:rsidRPr="0064172C">
        <w:rPr>
          <w:rFonts w:ascii="PT Astra Serif" w:hAnsi="PT Astra Serif"/>
          <w:sz w:val="26"/>
          <w:szCs w:val="26"/>
        </w:rPr>
        <w:t xml:space="preserve"> тыс. рублей за счет безвозмездных поступлений скорректированы по тем же целям, которые указаны выше в разделе </w:t>
      </w:r>
      <w:r w:rsidR="008F7683" w:rsidRPr="0064172C">
        <w:rPr>
          <w:rFonts w:ascii="PT Astra Serif" w:hAnsi="PT Astra Serif"/>
          <w:sz w:val="26"/>
          <w:szCs w:val="26"/>
        </w:rPr>
        <w:t>«</w:t>
      </w:r>
      <w:r w:rsidR="0024351A" w:rsidRPr="0064172C">
        <w:rPr>
          <w:rFonts w:ascii="PT Astra Serif" w:hAnsi="PT Astra Serif"/>
          <w:sz w:val="26"/>
          <w:szCs w:val="26"/>
        </w:rPr>
        <w:t>Доходы</w:t>
      </w:r>
      <w:r w:rsidR="008F7683" w:rsidRPr="0064172C">
        <w:rPr>
          <w:rFonts w:ascii="PT Astra Serif" w:hAnsi="PT Astra Serif"/>
          <w:sz w:val="26"/>
          <w:szCs w:val="26"/>
        </w:rPr>
        <w:t>»</w:t>
      </w:r>
      <w:r w:rsidRPr="0064172C">
        <w:rPr>
          <w:rFonts w:ascii="PT Astra Serif" w:hAnsi="PT Astra Serif"/>
          <w:b/>
          <w:sz w:val="26"/>
          <w:szCs w:val="26"/>
        </w:rPr>
        <w:t xml:space="preserve">, </w:t>
      </w:r>
      <w:r w:rsidRPr="0064172C">
        <w:rPr>
          <w:rFonts w:ascii="PT Astra Serif" w:hAnsi="PT Astra Serif"/>
          <w:sz w:val="26"/>
          <w:szCs w:val="26"/>
        </w:rPr>
        <w:t>в том числе:</w:t>
      </w:r>
      <w:r w:rsidRPr="0064172C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3746F77F" w14:textId="297816D3" w:rsidR="008423F9" w:rsidRPr="0064172C" w:rsidRDefault="008423F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>а) за счет субсидий</w:t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  <w:t xml:space="preserve">     </w:t>
      </w:r>
      <w:r w:rsidR="00D06BC7" w:rsidRPr="0064172C">
        <w:rPr>
          <w:rFonts w:ascii="PT Astra Serif" w:hAnsi="PT Astra Serif" w:cs="Times New Roman"/>
          <w:sz w:val="26"/>
          <w:szCs w:val="26"/>
        </w:rPr>
        <w:t xml:space="preserve"> </w:t>
      </w:r>
      <w:r w:rsidRPr="0064172C">
        <w:rPr>
          <w:rFonts w:ascii="PT Astra Serif" w:hAnsi="PT Astra Serif" w:cs="Times New Roman"/>
          <w:sz w:val="26"/>
          <w:szCs w:val="26"/>
        </w:rPr>
        <w:t xml:space="preserve">  </w:t>
      </w:r>
      <w:r w:rsidR="0064172C">
        <w:rPr>
          <w:rFonts w:ascii="PT Astra Serif" w:hAnsi="PT Astra Serif" w:cs="Times New Roman"/>
          <w:sz w:val="26"/>
          <w:szCs w:val="26"/>
        </w:rPr>
        <w:t>(</w:t>
      </w:r>
      <w:r w:rsidRPr="0064172C">
        <w:rPr>
          <w:rFonts w:ascii="PT Astra Serif" w:hAnsi="PT Astra Serif" w:cs="Times New Roman"/>
          <w:sz w:val="26"/>
          <w:szCs w:val="26"/>
        </w:rPr>
        <w:t>+</w:t>
      </w:r>
      <w:r w:rsidR="0064172C">
        <w:rPr>
          <w:rFonts w:ascii="PT Astra Serif" w:hAnsi="PT Astra Serif" w:cs="Times New Roman"/>
          <w:sz w:val="26"/>
          <w:szCs w:val="26"/>
        </w:rPr>
        <w:t>)</w:t>
      </w:r>
      <w:r w:rsidRPr="0064172C">
        <w:rPr>
          <w:rFonts w:ascii="PT Astra Serif" w:hAnsi="PT Astra Serif" w:cs="Times New Roman"/>
          <w:sz w:val="26"/>
          <w:szCs w:val="26"/>
        </w:rPr>
        <w:t xml:space="preserve"> </w:t>
      </w:r>
      <w:r w:rsidR="00D06BC7" w:rsidRPr="0064172C">
        <w:rPr>
          <w:rFonts w:ascii="PT Astra Serif" w:hAnsi="PT Astra Serif" w:cs="Times New Roman"/>
          <w:sz w:val="26"/>
          <w:szCs w:val="26"/>
        </w:rPr>
        <w:t>112 219,5</w:t>
      </w:r>
      <w:r w:rsidRPr="0064172C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="006B0089" w:rsidRPr="0064172C">
        <w:rPr>
          <w:rFonts w:ascii="PT Astra Serif" w:hAnsi="PT Astra Serif" w:cs="Times New Roman"/>
          <w:sz w:val="26"/>
          <w:szCs w:val="26"/>
        </w:rPr>
        <w:t>;</w:t>
      </w:r>
    </w:p>
    <w:p w14:paraId="3891A42B" w14:textId="1C599D38" w:rsidR="008423F9" w:rsidRPr="0064172C" w:rsidRDefault="008423F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 xml:space="preserve">б) за счет субвенций                                 </w:t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  <w:t xml:space="preserve"> </w:t>
      </w:r>
      <w:r w:rsidR="0064172C">
        <w:rPr>
          <w:rFonts w:ascii="PT Astra Serif" w:hAnsi="PT Astra Serif" w:cs="Times New Roman"/>
          <w:sz w:val="26"/>
          <w:szCs w:val="26"/>
        </w:rPr>
        <w:t>(</w:t>
      </w:r>
      <w:r w:rsidRPr="0064172C">
        <w:rPr>
          <w:rFonts w:ascii="PT Astra Serif" w:hAnsi="PT Astra Serif" w:cs="Times New Roman"/>
          <w:sz w:val="26"/>
          <w:szCs w:val="26"/>
        </w:rPr>
        <w:t>+</w:t>
      </w:r>
      <w:r w:rsidR="0064172C">
        <w:rPr>
          <w:rFonts w:ascii="PT Astra Serif" w:hAnsi="PT Astra Serif" w:cs="Times New Roman"/>
          <w:sz w:val="26"/>
          <w:szCs w:val="26"/>
        </w:rPr>
        <w:t>)</w:t>
      </w:r>
      <w:r w:rsidRPr="0064172C">
        <w:rPr>
          <w:rFonts w:ascii="PT Astra Serif" w:hAnsi="PT Astra Serif" w:cs="Times New Roman"/>
          <w:sz w:val="26"/>
          <w:szCs w:val="26"/>
        </w:rPr>
        <w:t xml:space="preserve"> </w:t>
      </w:r>
      <w:r w:rsidR="00D06BC7" w:rsidRPr="0064172C">
        <w:rPr>
          <w:rFonts w:ascii="PT Astra Serif" w:hAnsi="PT Astra Serif" w:cs="Times New Roman"/>
          <w:sz w:val="26"/>
          <w:szCs w:val="26"/>
        </w:rPr>
        <w:t>3 769,3</w:t>
      </w:r>
      <w:r w:rsidRPr="0064172C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="006B0089" w:rsidRPr="0064172C">
        <w:rPr>
          <w:rFonts w:ascii="PT Astra Serif" w:hAnsi="PT Astra Serif" w:cs="Times New Roman"/>
          <w:sz w:val="26"/>
          <w:szCs w:val="26"/>
        </w:rPr>
        <w:t>;</w:t>
      </w:r>
    </w:p>
    <w:p w14:paraId="4653E814" w14:textId="470D10F9" w:rsidR="008423F9" w:rsidRPr="0064172C" w:rsidRDefault="008423F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>в) за счет иных межбюджетных трансфертов</w:t>
      </w:r>
      <w:r w:rsidRPr="0064172C">
        <w:rPr>
          <w:rFonts w:ascii="PT Astra Serif" w:hAnsi="PT Astra Serif" w:cs="Times New Roman"/>
          <w:sz w:val="26"/>
          <w:szCs w:val="26"/>
        </w:rPr>
        <w:tab/>
      </w:r>
      <w:r w:rsidRPr="0064172C">
        <w:rPr>
          <w:rFonts w:ascii="PT Astra Serif" w:hAnsi="PT Astra Serif" w:cs="Times New Roman"/>
          <w:sz w:val="26"/>
          <w:szCs w:val="26"/>
        </w:rPr>
        <w:tab/>
        <w:t xml:space="preserve">           </w:t>
      </w:r>
      <w:r w:rsidR="00D06BC7" w:rsidRPr="0064172C">
        <w:rPr>
          <w:rFonts w:ascii="PT Astra Serif" w:hAnsi="PT Astra Serif" w:cs="Times New Roman"/>
          <w:sz w:val="26"/>
          <w:szCs w:val="26"/>
        </w:rPr>
        <w:t xml:space="preserve">     </w:t>
      </w:r>
      <w:r w:rsidR="0064172C">
        <w:rPr>
          <w:rFonts w:ascii="PT Astra Serif" w:hAnsi="PT Astra Serif" w:cs="Times New Roman"/>
          <w:sz w:val="26"/>
          <w:szCs w:val="26"/>
        </w:rPr>
        <w:t>(</w:t>
      </w:r>
      <w:r w:rsidR="00D06BC7" w:rsidRPr="0064172C">
        <w:rPr>
          <w:rFonts w:ascii="PT Astra Serif" w:hAnsi="PT Astra Serif" w:cs="Times New Roman"/>
          <w:sz w:val="26"/>
          <w:szCs w:val="26"/>
        </w:rPr>
        <w:t>-</w:t>
      </w:r>
      <w:r w:rsidR="0064172C">
        <w:rPr>
          <w:rFonts w:ascii="PT Astra Serif" w:hAnsi="PT Astra Serif" w:cs="Times New Roman"/>
          <w:sz w:val="26"/>
          <w:szCs w:val="26"/>
        </w:rPr>
        <w:t>)</w:t>
      </w:r>
      <w:r w:rsidRPr="0064172C">
        <w:rPr>
          <w:rFonts w:ascii="PT Astra Serif" w:hAnsi="PT Astra Serif" w:cs="Times New Roman"/>
          <w:sz w:val="26"/>
          <w:szCs w:val="26"/>
        </w:rPr>
        <w:t xml:space="preserve"> </w:t>
      </w:r>
      <w:r w:rsidR="00D06BC7" w:rsidRPr="0064172C">
        <w:rPr>
          <w:rFonts w:ascii="PT Astra Serif" w:hAnsi="PT Astra Serif" w:cs="Times New Roman"/>
          <w:sz w:val="26"/>
          <w:szCs w:val="26"/>
        </w:rPr>
        <w:t>419,2</w:t>
      </w:r>
      <w:r w:rsidRPr="0064172C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="006B0089" w:rsidRPr="0064172C">
        <w:rPr>
          <w:rFonts w:ascii="PT Astra Serif" w:hAnsi="PT Astra Serif" w:cs="Times New Roman"/>
          <w:sz w:val="26"/>
          <w:szCs w:val="26"/>
        </w:rPr>
        <w:t>;</w:t>
      </w:r>
    </w:p>
    <w:p w14:paraId="4F5C89E8" w14:textId="77777777" w:rsidR="00D06BC7" w:rsidRPr="0064172C" w:rsidRDefault="006B0089" w:rsidP="00D06BC7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 xml:space="preserve">г) за счет дотации </w:t>
      </w:r>
      <w:r w:rsidR="00D06BC7" w:rsidRPr="0064172C">
        <w:rPr>
          <w:rFonts w:ascii="PT Astra Serif" w:hAnsi="PT Astra Serif" w:cs="Times New Roman"/>
          <w:sz w:val="26"/>
          <w:szCs w:val="26"/>
        </w:rPr>
        <w:t xml:space="preserve">для финансового обеспечения </w:t>
      </w:r>
      <w:proofErr w:type="gramStart"/>
      <w:r w:rsidR="00D06BC7" w:rsidRPr="0064172C">
        <w:rPr>
          <w:rFonts w:ascii="PT Astra Serif" w:hAnsi="PT Astra Serif" w:cs="Times New Roman"/>
          <w:sz w:val="26"/>
          <w:szCs w:val="26"/>
        </w:rPr>
        <w:t>расходных</w:t>
      </w:r>
      <w:proofErr w:type="gramEnd"/>
      <w:r w:rsidR="00D06BC7" w:rsidRPr="0064172C">
        <w:rPr>
          <w:rFonts w:ascii="PT Astra Serif" w:hAnsi="PT Astra Serif" w:cs="Times New Roman"/>
          <w:sz w:val="26"/>
          <w:szCs w:val="26"/>
        </w:rPr>
        <w:t xml:space="preserve"> </w:t>
      </w:r>
    </w:p>
    <w:p w14:paraId="6339FDF8" w14:textId="50DED31F" w:rsidR="00D06BC7" w:rsidRPr="0064172C" w:rsidRDefault="00D06BC7" w:rsidP="00D06BC7">
      <w:p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 xml:space="preserve">обязательств муниципальных образований Югры по решению </w:t>
      </w:r>
    </w:p>
    <w:p w14:paraId="0F561D7D" w14:textId="77777777" w:rsidR="00D06BC7" w:rsidRPr="0064172C" w:rsidRDefault="00D06BC7" w:rsidP="00D06BC7">
      <w:pPr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>вопросов местного значения</w:t>
      </w:r>
      <w:r w:rsidRPr="0064172C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779F5D7" w14:textId="77777777" w:rsidR="00D06BC7" w:rsidRPr="0064172C" w:rsidRDefault="00D06BC7" w:rsidP="00D06BC7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64172C">
        <w:rPr>
          <w:rFonts w:ascii="PT Astra Serif" w:hAnsi="PT Astra Serif" w:cs="Times New Roman"/>
          <w:b/>
          <w:sz w:val="26"/>
          <w:szCs w:val="26"/>
        </w:rPr>
        <w:t>(</w:t>
      </w:r>
      <w:r w:rsidR="006B0089" w:rsidRPr="0064172C">
        <w:rPr>
          <w:rFonts w:ascii="PT Astra Serif" w:hAnsi="PT Astra Serif" w:cs="Times New Roman"/>
          <w:sz w:val="26"/>
          <w:szCs w:val="26"/>
        </w:rPr>
        <w:t xml:space="preserve">на поощрение лиц, входящих в муниципальную </w:t>
      </w:r>
      <w:proofErr w:type="gramEnd"/>
    </w:p>
    <w:p w14:paraId="1F23AFFC" w14:textId="77777777" w:rsidR="0057049A" w:rsidRDefault="006B0089" w:rsidP="00D06BC7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 xml:space="preserve">управленческую команду за достижение показателей </w:t>
      </w:r>
    </w:p>
    <w:p w14:paraId="0378424F" w14:textId="77777777" w:rsidR="0057049A" w:rsidRDefault="006B0089" w:rsidP="00D06BC7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4172C">
        <w:rPr>
          <w:rFonts w:ascii="PT Astra Serif" w:hAnsi="PT Astra Serif" w:cs="Times New Roman"/>
          <w:sz w:val="26"/>
          <w:szCs w:val="26"/>
        </w:rPr>
        <w:t xml:space="preserve">деятельности исполнительных органов субъектов </w:t>
      </w:r>
    </w:p>
    <w:p w14:paraId="6A1A1F7C" w14:textId="579124AA" w:rsidR="006B0089" w:rsidRDefault="006B0089" w:rsidP="00D06BC7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64172C">
        <w:rPr>
          <w:rFonts w:ascii="PT Astra Serif" w:hAnsi="PT Astra Serif" w:cs="Times New Roman"/>
          <w:sz w:val="26"/>
          <w:szCs w:val="26"/>
        </w:rPr>
        <w:t>Российской Федерации</w:t>
      </w:r>
      <w:r w:rsidR="00D06BC7" w:rsidRPr="0064172C">
        <w:rPr>
          <w:rFonts w:ascii="PT Astra Serif" w:hAnsi="PT Astra Serif" w:cs="Times New Roman"/>
          <w:sz w:val="26"/>
          <w:szCs w:val="26"/>
        </w:rPr>
        <w:t xml:space="preserve">)                                                  </w:t>
      </w:r>
      <w:r w:rsidR="0057049A">
        <w:rPr>
          <w:rFonts w:ascii="PT Astra Serif" w:hAnsi="PT Astra Serif" w:cs="Times New Roman"/>
          <w:sz w:val="26"/>
          <w:szCs w:val="26"/>
        </w:rPr>
        <w:t xml:space="preserve">                   </w:t>
      </w:r>
      <w:r w:rsidR="0064172C">
        <w:rPr>
          <w:rFonts w:ascii="PT Astra Serif" w:hAnsi="PT Astra Serif" w:cs="Times New Roman"/>
          <w:sz w:val="26"/>
          <w:szCs w:val="26"/>
        </w:rPr>
        <w:t>(</w:t>
      </w:r>
      <w:r w:rsidR="00D06BC7" w:rsidRPr="0064172C">
        <w:rPr>
          <w:rFonts w:ascii="PT Astra Serif" w:hAnsi="PT Astra Serif" w:cs="Times New Roman"/>
          <w:sz w:val="26"/>
          <w:szCs w:val="26"/>
        </w:rPr>
        <w:t>+</w:t>
      </w:r>
      <w:r w:rsidR="0064172C">
        <w:rPr>
          <w:rFonts w:ascii="PT Astra Serif" w:hAnsi="PT Astra Serif" w:cs="Times New Roman"/>
          <w:sz w:val="26"/>
          <w:szCs w:val="26"/>
        </w:rPr>
        <w:t>)</w:t>
      </w:r>
      <w:r w:rsidR="00D06BC7" w:rsidRPr="0064172C">
        <w:rPr>
          <w:rFonts w:ascii="PT Astra Serif" w:hAnsi="PT Astra Serif" w:cs="Times New Roman"/>
          <w:sz w:val="26"/>
          <w:szCs w:val="26"/>
        </w:rPr>
        <w:t xml:space="preserve"> 3 598,1 </w:t>
      </w:r>
      <w:r w:rsidR="00D06BC7" w:rsidRPr="0064172C">
        <w:rPr>
          <w:rFonts w:ascii="PT Astra Serif" w:hAnsi="PT Astra Serif"/>
          <w:sz w:val="26"/>
          <w:szCs w:val="26"/>
        </w:rPr>
        <w:t>тыс. рублей.</w:t>
      </w:r>
      <w:proofErr w:type="gramEnd"/>
    </w:p>
    <w:p w14:paraId="246F2CE0" w14:textId="77777777" w:rsidR="006B0089" w:rsidRPr="00A5417C" w:rsidRDefault="006B0089" w:rsidP="008423F9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4D9CC233" w14:textId="11D2ED94" w:rsidR="007D5521" w:rsidRPr="00D56353" w:rsidRDefault="007D5521" w:rsidP="007D552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Объемы субсидий и субвенций </w:t>
      </w:r>
      <w:bookmarkStart w:id="0" w:name="_GoBack"/>
      <w:bookmarkEnd w:id="0"/>
      <w:r w:rsidRPr="00D56353">
        <w:rPr>
          <w:rFonts w:ascii="PT Astra Serif" w:hAnsi="PT Astra Serif" w:cs="Times New Roman"/>
          <w:sz w:val="26"/>
          <w:szCs w:val="26"/>
        </w:rPr>
        <w:t>уточнены под фактическую потребность муниципального образования по освоению средств.</w:t>
      </w:r>
    </w:p>
    <w:p w14:paraId="6D18E44E" w14:textId="112C4FE2" w:rsidR="004A781B" w:rsidRDefault="00BA403C" w:rsidP="00C646C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 связи с </w:t>
      </w:r>
      <w:r w:rsidR="0028228E">
        <w:rPr>
          <w:rFonts w:ascii="PT Astra Serif" w:hAnsi="PT Astra Serif"/>
          <w:sz w:val="26"/>
          <w:szCs w:val="26"/>
        </w:rPr>
        <w:t>уточнением</w:t>
      </w:r>
      <w:r>
        <w:rPr>
          <w:rFonts w:ascii="PT Astra Serif" w:hAnsi="PT Astra Serif"/>
          <w:sz w:val="26"/>
          <w:szCs w:val="26"/>
        </w:rPr>
        <w:t xml:space="preserve"> объемов субсидий из бюджета Югры уменьшаются ассигнования </w:t>
      </w:r>
      <w:r w:rsidR="00A57F28">
        <w:rPr>
          <w:rFonts w:ascii="PT Astra Serif" w:hAnsi="PT Astra Serif"/>
          <w:sz w:val="26"/>
          <w:szCs w:val="26"/>
        </w:rPr>
        <w:t xml:space="preserve">в сумме </w:t>
      </w:r>
      <w:r w:rsidR="000338EA">
        <w:rPr>
          <w:rFonts w:ascii="PT Astra Serif" w:hAnsi="PT Astra Serif"/>
          <w:sz w:val="26"/>
          <w:szCs w:val="26"/>
        </w:rPr>
        <w:t>8 280,2</w:t>
      </w:r>
      <w:r w:rsidR="00A57F28">
        <w:rPr>
          <w:rFonts w:ascii="PT Astra Serif" w:hAnsi="PT Astra Serif"/>
          <w:sz w:val="26"/>
          <w:szCs w:val="26"/>
        </w:rPr>
        <w:t xml:space="preserve"> </w:t>
      </w:r>
      <w:r w:rsidR="00A57F28" w:rsidRPr="001D6BEC">
        <w:rPr>
          <w:rFonts w:ascii="PT Astra Serif" w:hAnsi="PT Astra Serif"/>
          <w:sz w:val="26"/>
          <w:szCs w:val="26"/>
        </w:rPr>
        <w:t>тыс. рублей</w:t>
      </w:r>
      <w:r w:rsidR="00A57F2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на о</w:t>
      </w:r>
      <w:r w:rsidRPr="008B48B9">
        <w:rPr>
          <w:rFonts w:ascii="PT Astra Serif" w:hAnsi="PT Astra Serif" w:cs="Times New Roman"/>
          <w:sz w:val="26"/>
          <w:szCs w:val="26"/>
        </w:rPr>
        <w:t>беспечение</w:t>
      </w:r>
      <w:r>
        <w:rPr>
          <w:rFonts w:ascii="PT Astra Serif" w:hAnsi="PT Astra Serif" w:cs="Times New Roman"/>
          <w:sz w:val="26"/>
          <w:szCs w:val="26"/>
        </w:rPr>
        <w:t xml:space="preserve"> обязательной</w:t>
      </w:r>
      <w:r w:rsidRPr="008B48B9">
        <w:rPr>
          <w:rFonts w:ascii="PT Astra Serif" w:hAnsi="PT Astra Serif" w:cs="Times New Roman"/>
          <w:sz w:val="26"/>
          <w:szCs w:val="26"/>
        </w:rPr>
        <w:t xml:space="preserve"> доли </w:t>
      </w:r>
      <w:proofErr w:type="spellStart"/>
      <w:r w:rsidRPr="008B48B9">
        <w:rPr>
          <w:rFonts w:ascii="PT Astra Serif" w:hAnsi="PT Astra Serif" w:cs="Times New Roman"/>
          <w:sz w:val="26"/>
          <w:szCs w:val="26"/>
        </w:rPr>
        <w:t>софинансирования</w:t>
      </w:r>
      <w:proofErr w:type="spellEnd"/>
      <w:r w:rsidRPr="008B48B9">
        <w:rPr>
          <w:rFonts w:ascii="PT Astra Serif" w:hAnsi="PT Astra Serif" w:cs="Times New Roman"/>
          <w:sz w:val="26"/>
          <w:szCs w:val="26"/>
        </w:rPr>
        <w:t xml:space="preserve"> </w:t>
      </w:r>
      <w:r>
        <w:rPr>
          <w:rFonts w:ascii="PT Astra Serif" w:hAnsi="PT Astra Serif" w:cs="Times New Roman"/>
          <w:sz w:val="26"/>
          <w:szCs w:val="26"/>
        </w:rPr>
        <w:t xml:space="preserve">муниципального </w:t>
      </w:r>
      <w:r w:rsidRPr="001D6BEC">
        <w:rPr>
          <w:rFonts w:ascii="PT Astra Serif" w:hAnsi="PT Astra Serif"/>
          <w:sz w:val="26"/>
          <w:szCs w:val="26"/>
        </w:rPr>
        <w:t xml:space="preserve">образования, </w:t>
      </w:r>
      <w:r w:rsidR="00B72FAF">
        <w:rPr>
          <w:rFonts w:ascii="PT Astra Serif" w:hAnsi="PT Astra Serif"/>
          <w:sz w:val="26"/>
          <w:szCs w:val="26"/>
        </w:rPr>
        <w:t>в том числе:</w:t>
      </w:r>
    </w:p>
    <w:p w14:paraId="710DB450" w14:textId="4A51F15F" w:rsidR="00CB09B6" w:rsidRPr="001D6BEC" w:rsidRDefault="001D6BEC" w:rsidP="001D6BEC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6BEC">
        <w:rPr>
          <w:rFonts w:ascii="PT Astra Serif" w:hAnsi="PT Astra Serif"/>
          <w:sz w:val="26"/>
          <w:szCs w:val="26"/>
        </w:rPr>
        <w:t>- доля</w:t>
      </w:r>
      <w:r w:rsidR="00CB09B6" w:rsidRPr="001D6BEC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CB09B6" w:rsidRPr="001D6BEC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="00CB09B6" w:rsidRPr="001D6BEC">
        <w:rPr>
          <w:rFonts w:ascii="PT Astra Serif" w:hAnsi="PT Astra Serif"/>
          <w:sz w:val="26"/>
          <w:szCs w:val="26"/>
        </w:rPr>
        <w:t xml:space="preserve"> по субсидии на капитальный ремонт МБОУ «Средняя общеобразовательная школа № 5» в сумме </w:t>
      </w:r>
      <w:r w:rsidRPr="001D6BEC">
        <w:rPr>
          <w:rFonts w:ascii="PT Astra Serif" w:hAnsi="PT Astra Serif"/>
          <w:sz w:val="26"/>
          <w:szCs w:val="26"/>
        </w:rPr>
        <w:t>(-) 3 118,4</w:t>
      </w:r>
      <w:r w:rsidR="00CB09B6" w:rsidRPr="001D6BEC">
        <w:rPr>
          <w:rFonts w:ascii="PT Astra Serif" w:hAnsi="PT Astra Serif"/>
          <w:sz w:val="26"/>
          <w:szCs w:val="26"/>
        </w:rPr>
        <w:t xml:space="preserve"> тыс. рублей;</w:t>
      </w:r>
    </w:p>
    <w:p w14:paraId="7A100E76" w14:textId="1705B55C" w:rsidR="001D6BEC" w:rsidRPr="001D6BEC" w:rsidRDefault="001D6BEC" w:rsidP="001D6BEC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6BEC">
        <w:rPr>
          <w:rFonts w:ascii="PT Astra Serif" w:hAnsi="PT Astra Serif"/>
          <w:sz w:val="26"/>
          <w:szCs w:val="26"/>
        </w:rPr>
        <w:t xml:space="preserve">- доля </w:t>
      </w:r>
      <w:proofErr w:type="spellStart"/>
      <w:r w:rsidRPr="001D6BEC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Pr="001D6BEC">
        <w:rPr>
          <w:rFonts w:ascii="PT Astra Serif" w:hAnsi="PT Astra Serif"/>
          <w:sz w:val="26"/>
          <w:szCs w:val="26"/>
        </w:rPr>
        <w:t xml:space="preserve"> по субсидии </w:t>
      </w:r>
      <w:r w:rsidR="000338EA" w:rsidRPr="0044293A">
        <w:rPr>
          <w:rFonts w:ascii="PT Astra Serif" w:hAnsi="PT Astra Serif" w:cs="Times New Roman"/>
          <w:sz w:val="26"/>
          <w:szCs w:val="26"/>
        </w:rPr>
        <w:t>на строительство сетей канализации 5, 7 микрорайонов</w:t>
      </w:r>
      <w:r w:rsidR="000338EA" w:rsidRPr="001D6BEC">
        <w:rPr>
          <w:rFonts w:ascii="PT Astra Serif" w:hAnsi="PT Astra Serif"/>
          <w:sz w:val="26"/>
          <w:szCs w:val="26"/>
        </w:rPr>
        <w:t xml:space="preserve"> </w:t>
      </w:r>
      <w:r w:rsidRPr="001D6BEC">
        <w:rPr>
          <w:rFonts w:ascii="PT Astra Serif" w:hAnsi="PT Astra Serif"/>
          <w:sz w:val="26"/>
          <w:szCs w:val="26"/>
        </w:rPr>
        <w:t xml:space="preserve">в сумме (-) </w:t>
      </w:r>
      <w:r>
        <w:rPr>
          <w:rFonts w:ascii="PT Astra Serif" w:hAnsi="PT Astra Serif"/>
          <w:sz w:val="26"/>
          <w:szCs w:val="26"/>
        </w:rPr>
        <w:t>2 484,6</w:t>
      </w:r>
      <w:r w:rsidRPr="001D6BEC">
        <w:rPr>
          <w:rFonts w:ascii="PT Astra Serif" w:hAnsi="PT Astra Serif"/>
          <w:sz w:val="26"/>
          <w:szCs w:val="26"/>
        </w:rPr>
        <w:t xml:space="preserve"> тыс. рублей;</w:t>
      </w:r>
    </w:p>
    <w:p w14:paraId="4E13913E" w14:textId="35692A04" w:rsidR="001D6BEC" w:rsidRPr="001D6BEC" w:rsidRDefault="001D6BEC" w:rsidP="000F6B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6BEC">
        <w:rPr>
          <w:rFonts w:ascii="PT Astra Serif" w:hAnsi="PT Astra Serif"/>
          <w:sz w:val="26"/>
          <w:szCs w:val="26"/>
        </w:rPr>
        <w:t xml:space="preserve">- доля </w:t>
      </w:r>
      <w:proofErr w:type="spellStart"/>
      <w:r w:rsidRPr="001D6BEC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Pr="001D6BEC">
        <w:rPr>
          <w:rFonts w:ascii="PT Astra Serif" w:hAnsi="PT Astra Serif"/>
          <w:sz w:val="26"/>
          <w:szCs w:val="26"/>
        </w:rPr>
        <w:t xml:space="preserve"> по субсидии </w:t>
      </w:r>
      <w:r w:rsidR="000F6B92" w:rsidRPr="000F6B92">
        <w:rPr>
          <w:rFonts w:ascii="PT Astra Serif" w:hAnsi="PT Astra Serif"/>
          <w:sz w:val="26"/>
          <w:szCs w:val="26"/>
        </w:rPr>
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организациях, </w:t>
      </w:r>
      <w:r w:rsidRPr="001D6BEC">
        <w:rPr>
          <w:rFonts w:ascii="PT Astra Serif" w:hAnsi="PT Astra Serif"/>
          <w:sz w:val="26"/>
          <w:szCs w:val="26"/>
        </w:rPr>
        <w:t xml:space="preserve">в сумме (-) </w:t>
      </w:r>
      <w:r w:rsidR="000338EA">
        <w:rPr>
          <w:rFonts w:ascii="PT Astra Serif" w:hAnsi="PT Astra Serif"/>
          <w:sz w:val="26"/>
          <w:szCs w:val="26"/>
        </w:rPr>
        <w:t>2 677,2</w:t>
      </w:r>
      <w:r w:rsidRPr="001D6BEC">
        <w:rPr>
          <w:rFonts w:ascii="PT Astra Serif" w:hAnsi="PT Astra Serif"/>
          <w:sz w:val="26"/>
          <w:szCs w:val="26"/>
        </w:rPr>
        <w:t xml:space="preserve"> тыс. рублей</w:t>
      </w:r>
      <w:r w:rsidR="000338EA">
        <w:rPr>
          <w:rFonts w:ascii="PT Astra Serif" w:hAnsi="PT Astra Serif"/>
          <w:sz w:val="26"/>
          <w:szCs w:val="26"/>
        </w:rPr>
        <w:t>.</w:t>
      </w:r>
    </w:p>
    <w:p w14:paraId="516C77FA" w14:textId="2A10EE34" w:rsidR="005852CE" w:rsidRPr="000338EA" w:rsidRDefault="005852CE" w:rsidP="000338EA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  <w:proofErr w:type="gramStart"/>
      <w:r>
        <w:rPr>
          <w:rFonts w:ascii="PT Astra Serif" w:hAnsi="PT Astra Serif"/>
          <w:sz w:val="26"/>
          <w:szCs w:val="26"/>
        </w:rPr>
        <w:t xml:space="preserve">На 1 087,4 тыс. рублей в сторону уменьшения в 2025 году корректируются расходы на обслуживание муниципального внутреннего долга города </w:t>
      </w:r>
      <w:proofErr w:type="spellStart"/>
      <w:r>
        <w:rPr>
          <w:rFonts w:ascii="PT Astra Serif" w:hAnsi="PT Astra Serif"/>
          <w:sz w:val="26"/>
          <w:szCs w:val="26"/>
        </w:rPr>
        <w:t>Югорска</w:t>
      </w:r>
      <w:proofErr w:type="spellEnd"/>
      <w:r w:rsidR="00017CBD">
        <w:rPr>
          <w:rFonts w:ascii="PT Astra Serif" w:hAnsi="PT Astra Serif"/>
          <w:sz w:val="26"/>
          <w:szCs w:val="26"/>
        </w:rPr>
        <w:t xml:space="preserve"> </w:t>
      </w:r>
      <w:r w:rsidR="00017CBD" w:rsidRPr="000338EA">
        <w:rPr>
          <w:rFonts w:ascii="PT Astra Serif" w:hAnsi="PT Astra Serif"/>
          <w:sz w:val="26"/>
          <w:szCs w:val="26"/>
        </w:rPr>
        <w:t xml:space="preserve">(экономия в связи с не привлечением кредита от кредитных организаций для </w:t>
      </w:r>
      <w:r w:rsidR="000338EA" w:rsidRPr="000338EA">
        <w:rPr>
          <w:rFonts w:ascii="PT Astra Serif" w:hAnsi="PT Astra Serif"/>
          <w:sz w:val="26"/>
          <w:szCs w:val="26"/>
        </w:rPr>
        <w:t>финансирования</w:t>
      </w:r>
      <w:r w:rsidR="00017CBD" w:rsidRPr="000338EA">
        <w:rPr>
          <w:rFonts w:ascii="PT Astra Serif" w:hAnsi="PT Astra Serif"/>
          <w:sz w:val="26"/>
          <w:szCs w:val="26"/>
        </w:rPr>
        <w:t xml:space="preserve"> дефицита бюджета города, а предоставлением </w:t>
      </w:r>
      <w:r w:rsidR="000338EA" w:rsidRPr="000338EA">
        <w:rPr>
          <w:rFonts w:ascii="PT Astra Serif" w:hAnsi="PT Astra Serif"/>
          <w:sz w:val="26"/>
          <w:szCs w:val="26"/>
        </w:rPr>
        <w:t>на эти цели бюджетного кредита из бюджета Югры в соответствии с распоряжением Правительства Югры от 01.12.2025 № 549-рп в сумме 110 000,0 тыс. рублей</w:t>
      </w:r>
      <w:proofErr w:type="gramEnd"/>
      <w:r w:rsidR="000338EA" w:rsidRPr="000338EA">
        <w:rPr>
          <w:rFonts w:ascii="PT Astra Serif" w:hAnsi="PT Astra Serif"/>
          <w:sz w:val="26"/>
          <w:szCs w:val="26"/>
        </w:rPr>
        <w:t xml:space="preserve"> на срок 3 года на условиях оплаты процентов за пользование бюджетным кредитом в размере</w:t>
      </w:r>
      <w:r w:rsidR="000338EA">
        <w:rPr>
          <w:rFonts w:ascii="PT Astra Serif" w:hAnsi="PT Astra Serif"/>
          <w:sz w:val="26"/>
          <w:szCs w:val="26"/>
        </w:rPr>
        <w:t xml:space="preserve"> 0,1% годовых).</w:t>
      </w:r>
      <w:r w:rsidR="002E4927">
        <w:rPr>
          <w:rFonts w:ascii="PT Astra Serif" w:hAnsi="PT Astra Serif"/>
          <w:sz w:val="26"/>
          <w:szCs w:val="26"/>
        </w:rPr>
        <w:t xml:space="preserve"> Итого расходы на обслуживание</w:t>
      </w:r>
      <w:r w:rsidR="002E4927" w:rsidRPr="002E4927">
        <w:rPr>
          <w:rFonts w:ascii="PT Astra Serif" w:hAnsi="PT Astra Serif"/>
          <w:sz w:val="26"/>
          <w:szCs w:val="26"/>
        </w:rPr>
        <w:t xml:space="preserve"> </w:t>
      </w:r>
      <w:r w:rsidR="002E4927">
        <w:rPr>
          <w:rFonts w:ascii="PT Astra Serif" w:hAnsi="PT Astra Serif"/>
          <w:sz w:val="26"/>
          <w:szCs w:val="26"/>
        </w:rPr>
        <w:t>муниципального внутреннего долга составят в 2025 году 2 912,6 тыс. рублей.</w:t>
      </w:r>
    </w:p>
    <w:p w14:paraId="59213079" w14:textId="4DFA2A67" w:rsidR="00276A65" w:rsidRPr="00603BCC" w:rsidRDefault="00276A65" w:rsidP="000679E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03BCC">
        <w:rPr>
          <w:rFonts w:ascii="PT Astra Serif" w:hAnsi="PT Astra Serif"/>
          <w:sz w:val="26"/>
          <w:szCs w:val="26"/>
        </w:rPr>
        <w:lastRenderedPageBreak/>
        <w:t>Кроме того, учтена корректировка бюджетных ассигнований</w:t>
      </w:r>
      <w:r w:rsidR="00BC44CA" w:rsidRPr="00603BCC">
        <w:rPr>
          <w:rFonts w:ascii="PT Astra Serif" w:hAnsi="PT Astra Serif"/>
          <w:sz w:val="26"/>
          <w:szCs w:val="26"/>
        </w:rPr>
        <w:t xml:space="preserve"> на 202</w:t>
      </w:r>
      <w:r w:rsidR="00A0684E" w:rsidRPr="00603BCC">
        <w:rPr>
          <w:rFonts w:ascii="PT Astra Serif" w:hAnsi="PT Astra Serif"/>
          <w:sz w:val="26"/>
          <w:szCs w:val="26"/>
        </w:rPr>
        <w:t>5</w:t>
      </w:r>
      <w:r w:rsidR="00BC44CA" w:rsidRPr="00603BCC">
        <w:rPr>
          <w:rFonts w:ascii="PT Astra Serif" w:hAnsi="PT Astra Serif"/>
          <w:sz w:val="26"/>
          <w:szCs w:val="26"/>
        </w:rPr>
        <w:t>-202</w:t>
      </w:r>
      <w:r w:rsidR="003675BB" w:rsidRPr="00603BCC">
        <w:rPr>
          <w:rFonts w:ascii="PT Astra Serif" w:hAnsi="PT Astra Serif"/>
          <w:sz w:val="26"/>
          <w:szCs w:val="26"/>
        </w:rPr>
        <w:t>7</w:t>
      </w:r>
      <w:r w:rsidR="00BC44CA" w:rsidRPr="00603BCC">
        <w:rPr>
          <w:rFonts w:ascii="PT Astra Serif" w:hAnsi="PT Astra Serif"/>
          <w:sz w:val="26"/>
          <w:szCs w:val="26"/>
        </w:rPr>
        <w:t xml:space="preserve"> годы</w:t>
      </w:r>
      <w:r w:rsidRPr="00603BCC">
        <w:rPr>
          <w:rFonts w:ascii="PT Astra Serif" w:hAnsi="PT Astra Serif"/>
          <w:sz w:val="26"/>
          <w:szCs w:val="26"/>
        </w:rPr>
        <w:t>, произведенная в результате:</w:t>
      </w:r>
    </w:p>
    <w:p w14:paraId="694D88B7" w14:textId="77777777" w:rsidR="00276A65" w:rsidRPr="008B48B9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внутреннего перемещения бюджетных ассигнований по кодам бюджетной классификации расходов бюджетов в пределах общего объема бюджетных ассигнований главных распорядителей средств бюджета города Югорска по их обращениям для обеспечения текущей деятельности;</w:t>
      </w:r>
    </w:p>
    <w:p w14:paraId="5E82D0DC" w14:textId="77777777" w:rsidR="00276A65" w:rsidRPr="008B48B9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8B48B9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3CED20AD" w14:textId="581A44F0" w:rsidR="00276A65" w:rsidRPr="008B48B9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8B48B9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ассигнований между мероприятиями муниципальных  программ города Югорска;</w:t>
      </w:r>
    </w:p>
    <w:p w14:paraId="700B72BF" w14:textId="77777777" w:rsidR="00276A65" w:rsidRPr="005277C8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B48B9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 бюджетным законодательством.</w:t>
      </w:r>
    </w:p>
    <w:p w14:paraId="023E0ACB" w14:textId="36B4343D" w:rsidR="0074415D" w:rsidRPr="00CB3FE4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B3FE4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CB3FE4">
        <w:rPr>
          <w:rFonts w:ascii="PT Astra Serif" w:hAnsi="PT Astra Serif"/>
          <w:sz w:val="26"/>
          <w:szCs w:val="26"/>
        </w:rPr>
        <w:t>увеличены</w:t>
      </w:r>
      <w:r w:rsidRPr="00CB3FE4">
        <w:rPr>
          <w:rFonts w:ascii="PT Astra Serif" w:hAnsi="PT Astra Serif"/>
          <w:sz w:val="26"/>
          <w:szCs w:val="26"/>
        </w:rPr>
        <w:t xml:space="preserve"> </w:t>
      </w:r>
      <w:r w:rsidR="00A0684E" w:rsidRPr="00CB3FE4">
        <w:rPr>
          <w:rFonts w:ascii="PT Astra Serif" w:hAnsi="PT Astra Serif"/>
          <w:sz w:val="26"/>
          <w:szCs w:val="26"/>
        </w:rPr>
        <w:t>в 2025</w:t>
      </w:r>
      <w:r w:rsidR="00524040" w:rsidRPr="00CB3FE4">
        <w:rPr>
          <w:rFonts w:ascii="PT Astra Serif" w:hAnsi="PT Astra Serif"/>
          <w:sz w:val="26"/>
          <w:szCs w:val="26"/>
        </w:rPr>
        <w:t xml:space="preserve"> году </w:t>
      </w:r>
      <w:r w:rsidRPr="00CB3FE4">
        <w:rPr>
          <w:rFonts w:ascii="PT Astra Serif" w:hAnsi="PT Astra Serif"/>
          <w:sz w:val="26"/>
          <w:szCs w:val="26"/>
        </w:rPr>
        <w:t xml:space="preserve">на </w:t>
      </w:r>
      <w:r w:rsidR="006F1F92" w:rsidRPr="00CB3FE4">
        <w:rPr>
          <w:rFonts w:ascii="PT Astra Serif" w:hAnsi="PT Astra Serif"/>
          <w:sz w:val="26"/>
          <w:szCs w:val="26"/>
        </w:rPr>
        <w:t>(</w:t>
      </w:r>
      <w:r w:rsidR="001D202C" w:rsidRPr="00CB3FE4">
        <w:rPr>
          <w:rFonts w:ascii="PT Astra Serif" w:hAnsi="PT Astra Serif"/>
          <w:sz w:val="26"/>
          <w:szCs w:val="26"/>
        </w:rPr>
        <w:t>+</w:t>
      </w:r>
      <w:r w:rsidR="006F1F92" w:rsidRPr="00CB3FE4">
        <w:rPr>
          <w:rFonts w:ascii="PT Astra Serif" w:hAnsi="PT Astra Serif"/>
          <w:sz w:val="26"/>
          <w:szCs w:val="26"/>
        </w:rPr>
        <w:t>)</w:t>
      </w:r>
      <w:r w:rsidR="00C457CF" w:rsidRPr="00CB3FE4">
        <w:rPr>
          <w:rFonts w:ascii="PT Astra Serif" w:hAnsi="PT Astra Serif"/>
          <w:sz w:val="26"/>
          <w:szCs w:val="26"/>
        </w:rPr>
        <w:t xml:space="preserve"> </w:t>
      </w:r>
      <w:r w:rsidR="00CB3FE4" w:rsidRPr="00CB3FE4">
        <w:rPr>
          <w:rFonts w:ascii="PT Astra Serif" w:eastAsia="Times New Roman" w:hAnsi="PT Astra Serif" w:cs="Times New Roman"/>
          <w:bCs/>
          <w:sz w:val="24"/>
          <w:szCs w:val="26"/>
        </w:rPr>
        <w:t>109 800,1</w:t>
      </w:r>
      <w:r w:rsidR="00C457CF" w:rsidRPr="00CB3FE4">
        <w:rPr>
          <w:rFonts w:ascii="PT Astra Serif" w:eastAsia="Times New Roman" w:hAnsi="PT Astra Serif" w:cs="Times New Roman"/>
          <w:bCs/>
          <w:sz w:val="24"/>
          <w:szCs w:val="26"/>
        </w:rPr>
        <w:t xml:space="preserve"> </w:t>
      </w:r>
      <w:r w:rsidR="006F1F92" w:rsidRPr="00CB3FE4">
        <w:rPr>
          <w:rFonts w:ascii="PT Astra Serif" w:hAnsi="PT Astra Serif"/>
          <w:sz w:val="26"/>
          <w:szCs w:val="26"/>
        </w:rPr>
        <w:t>тыс. рублей</w:t>
      </w:r>
      <w:r w:rsidR="00E8649F" w:rsidRPr="00CB3FE4">
        <w:rPr>
          <w:rFonts w:ascii="PT Astra Serif" w:hAnsi="PT Astra Serif"/>
          <w:sz w:val="26"/>
          <w:szCs w:val="26"/>
        </w:rPr>
        <w:t xml:space="preserve">, в 2026 году на (+) </w:t>
      </w:r>
      <w:r w:rsidR="00CB3FE4" w:rsidRPr="00CB3FE4">
        <w:rPr>
          <w:rFonts w:ascii="PT Astra Serif" w:hAnsi="PT Astra Serif"/>
          <w:sz w:val="26"/>
          <w:szCs w:val="26"/>
        </w:rPr>
        <w:t>47 206,9</w:t>
      </w:r>
      <w:r w:rsidR="00E8649F" w:rsidRPr="00CB3FE4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E8649F" w:rsidRPr="00CB3FE4">
        <w:rPr>
          <w:rFonts w:ascii="PT Astra Serif" w:hAnsi="PT Astra Serif"/>
          <w:sz w:val="26"/>
          <w:szCs w:val="26"/>
        </w:rPr>
        <w:t>тыс. рублей</w:t>
      </w:r>
      <w:r w:rsidR="005277C8" w:rsidRPr="00CB3FE4">
        <w:rPr>
          <w:rFonts w:ascii="PT Astra Serif" w:hAnsi="PT Astra Serif"/>
          <w:sz w:val="26"/>
          <w:szCs w:val="26"/>
        </w:rPr>
        <w:t xml:space="preserve">, в 2027 году </w:t>
      </w:r>
      <w:r w:rsidR="000F6B92" w:rsidRPr="00CB3FE4">
        <w:rPr>
          <w:rFonts w:ascii="PT Astra Serif" w:hAnsi="PT Astra Serif"/>
          <w:sz w:val="26"/>
          <w:szCs w:val="26"/>
        </w:rPr>
        <w:t>– остались без изменений</w:t>
      </w:r>
      <w:r w:rsidR="00524040" w:rsidRPr="00CB3FE4">
        <w:rPr>
          <w:rFonts w:ascii="PT Astra Serif" w:hAnsi="PT Astra Serif"/>
          <w:sz w:val="26"/>
          <w:szCs w:val="26"/>
        </w:rPr>
        <w:t>.</w:t>
      </w:r>
    </w:p>
    <w:p w14:paraId="61BF06A9" w14:textId="534D6806" w:rsidR="000679EB" w:rsidRPr="007F7DBB" w:rsidRDefault="000679EB" w:rsidP="000679EB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CB3FE4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A0684E" w:rsidRPr="00CB3FE4">
        <w:rPr>
          <w:rFonts w:ascii="PT Astra Serif" w:eastAsiaTheme="minorEastAsia" w:hAnsi="PT Astra Serif" w:cstheme="minorBidi"/>
          <w:sz w:val="26"/>
          <w:szCs w:val="26"/>
          <w:lang w:eastAsia="ru-RU"/>
        </w:rPr>
        <w:t>не изменился</w:t>
      </w:r>
      <w:r w:rsidRPr="00CB3FE4">
        <w:rPr>
          <w:rFonts w:ascii="PT Astra Serif" w:eastAsiaTheme="minorEastAsia" w:hAnsi="PT Astra Serif" w:cstheme="minorBidi"/>
          <w:sz w:val="26"/>
          <w:szCs w:val="26"/>
          <w:lang w:eastAsia="ru-RU"/>
        </w:rPr>
        <w:t>.</w:t>
      </w:r>
      <w:r w:rsidRPr="007F7DBB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   </w:t>
      </w:r>
    </w:p>
    <w:p w14:paraId="471294A0" w14:textId="1DF814C8" w:rsidR="002C07F3" w:rsidRPr="00D05E1E" w:rsidRDefault="009D3A99" w:rsidP="00CB3FE4">
      <w:pPr>
        <w:tabs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4026C2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F039A1" w:rsidRPr="004026C2">
        <w:rPr>
          <w:rFonts w:ascii="PT Astra Serif" w:hAnsi="PT Astra Serif"/>
          <w:sz w:val="26"/>
          <w:szCs w:val="26"/>
        </w:rPr>
        <w:t>в 202</w:t>
      </w:r>
      <w:r w:rsidR="00102B15" w:rsidRPr="004026C2">
        <w:rPr>
          <w:rFonts w:ascii="PT Astra Serif" w:hAnsi="PT Astra Serif"/>
          <w:sz w:val="26"/>
          <w:szCs w:val="26"/>
        </w:rPr>
        <w:t>5</w:t>
      </w:r>
      <w:r w:rsidR="00A55B95" w:rsidRPr="004026C2">
        <w:rPr>
          <w:rFonts w:ascii="PT Astra Serif" w:hAnsi="PT Astra Serif"/>
          <w:sz w:val="26"/>
          <w:szCs w:val="26"/>
        </w:rPr>
        <w:t xml:space="preserve"> году </w:t>
      </w:r>
      <w:r w:rsidR="00CB3FE4">
        <w:rPr>
          <w:rFonts w:ascii="PT Astra Serif" w:hAnsi="PT Astra Serif"/>
          <w:sz w:val="26"/>
          <w:szCs w:val="26"/>
        </w:rPr>
        <w:t>сокращается</w:t>
      </w:r>
      <w:r w:rsidRPr="004026C2">
        <w:rPr>
          <w:rFonts w:ascii="PT Astra Serif" w:hAnsi="PT Astra Serif"/>
          <w:sz w:val="26"/>
          <w:szCs w:val="26"/>
        </w:rPr>
        <w:t xml:space="preserve"> на </w:t>
      </w:r>
      <w:r w:rsidR="004026C2" w:rsidRPr="004026C2">
        <w:rPr>
          <w:rFonts w:ascii="PT Astra Serif" w:hAnsi="PT Astra Serif"/>
          <w:sz w:val="26"/>
          <w:szCs w:val="26"/>
        </w:rPr>
        <w:t>2 761,4</w:t>
      </w:r>
      <w:r w:rsidRPr="004026C2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4026C2">
        <w:rPr>
          <w:rFonts w:ascii="PT Astra Serif" w:hAnsi="PT Astra Serif"/>
          <w:sz w:val="26"/>
          <w:szCs w:val="26"/>
        </w:rPr>
        <w:t xml:space="preserve">в </w:t>
      </w:r>
      <w:r w:rsidR="002C07F3" w:rsidRPr="004026C2">
        <w:rPr>
          <w:rFonts w:ascii="PT Astra Serif" w:hAnsi="PT Astra Serif"/>
          <w:sz w:val="26"/>
          <w:szCs w:val="26"/>
        </w:rPr>
        <w:t xml:space="preserve">связи с </w:t>
      </w:r>
      <w:r w:rsidR="004026C2" w:rsidRPr="004026C2">
        <w:rPr>
          <w:rFonts w:ascii="PT Astra Serif" w:hAnsi="PT Astra Serif"/>
          <w:sz w:val="26"/>
          <w:szCs w:val="26"/>
        </w:rPr>
        <w:t>уменьшением</w:t>
      </w:r>
      <w:r w:rsidR="002C07F3" w:rsidRPr="004026C2">
        <w:rPr>
          <w:rFonts w:ascii="PT Astra Serif" w:hAnsi="PT Astra Serif"/>
          <w:sz w:val="26"/>
          <w:szCs w:val="26"/>
        </w:rPr>
        <w:t xml:space="preserve"> плановых назначений </w:t>
      </w:r>
      <w:r w:rsidR="0024367C" w:rsidRPr="004026C2">
        <w:rPr>
          <w:rFonts w:ascii="PT Astra Serif" w:hAnsi="PT Astra Serif"/>
          <w:sz w:val="26"/>
          <w:szCs w:val="26"/>
        </w:rPr>
        <w:t xml:space="preserve">по </w:t>
      </w:r>
      <w:r w:rsidR="002C07F3" w:rsidRPr="004026C2">
        <w:rPr>
          <w:rFonts w:ascii="PT Astra Serif" w:hAnsi="PT Astra Serif"/>
          <w:sz w:val="26"/>
          <w:szCs w:val="26"/>
        </w:rPr>
        <w:t>акцизам на нефтепродукты, производимым на территории Российской Федерации</w:t>
      </w:r>
      <w:r w:rsidR="00E128A4" w:rsidRPr="004026C2">
        <w:rPr>
          <w:rFonts w:ascii="PT Astra Serif" w:hAnsi="PT Astra Serif"/>
          <w:sz w:val="26"/>
          <w:szCs w:val="26"/>
        </w:rPr>
        <w:t>,</w:t>
      </w:r>
      <w:r w:rsidR="00B411BF" w:rsidRPr="004026C2">
        <w:rPr>
          <w:rFonts w:ascii="PT Astra Serif" w:hAnsi="PT Astra Serif"/>
          <w:sz w:val="26"/>
          <w:szCs w:val="26"/>
        </w:rPr>
        <w:t xml:space="preserve"> </w:t>
      </w:r>
      <w:r w:rsidR="004026C2" w:rsidRPr="004026C2">
        <w:rPr>
          <w:rFonts w:ascii="PT Astra Serif" w:hAnsi="PT Astra Serif"/>
          <w:sz w:val="26"/>
          <w:szCs w:val="26"/>
        </w:rPr>
        <w:t>уменьшением</w:t>
      </w:r>
      <w:r w:rsidR="00B411BF" w:rsidRPr="004026C2">
        <w:rPr>
          <w:rFonts w:ascii="PT Astra Serif" w:hAnsi="PT Astra Serif"/>
          <w:sz w:val="26"/>
          <w:szCs w:val="26"/>
        </w:rPr>
        <w:t xml:space="preserve"> плановых назначений </w:t>
      </w:r>
      <w:r w:rsidR="00E128A4" w:rsidRPr="004026C2">
        <w:rPr>
          <w:rFonts w:ascii="PT Astra Serif" w:hAnsi="PT Astra Serif"/>
          <w:sz w:val="26"/>
          <w:szCs w:val="26"/>
        </w:rPr>
        <w:t>по</w:t>
      </w:r>
      <w:r w:rsidR="004026C2" w:rsidRPr="004026C2">
        <w:rPr>
          <w:rFonts w:ascii="PT Astra Serif" w:hAnsi="PT Astra Serif"/>
          <w:sz w:val="26"/>
          <w:szCs w:val="26"/>
        </w:rPr>
        <w:t xml:space="preserve"> транспортному налогу и снижением объема субсидии </w:t>
      </w:r>
      <w:r w:rsidR="004026C2" w:rsidRPr="004026C2">
        <w:rPr>
          <w:rFonts w:ascii="PT Astra Serif" w:hAnsi="PT Astra Serif" w:cs="Times New Roman"/>
          <w:sz w:val="26"/>
          <w:szCs w:val="26"/>
        </w:rPr>
        <w:t>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</w:t>
      </w:r>
      <w:proofErr w:type="gramEnd"/>
      <w:r w:rsidR="004026C2" w:rsidRPr="004026C2">
        <w:rPr>
          <w:rFonts w:ascii="PT Astra Serif" w:hAnsi="PT Astra Serif" w:cs="Times New Roman"/>
          <w:sz w:val="26"/>
          <w:szCs w:val="26"/>
        </w:rPr>
        <w:t>)</w:t>
      </w:r>
      <w:r w:rsidR="002C07F3" w:rsidRPr="00D05E1E">
        <w:rPr>
          <w:rFonts w:ascii="PT Astra Serif" w:hAnsi="PT Astra Serif"/>
          <w:sz w:val="26"/>
          <w:szCs w:val="26"/>
        </w:rPr>
        <w:t xml:space="preserve">. Таким образом, общий объем </w:t>
      </w:r>
      <w:r w:rsidR="0024367C" w:rsidRPr="00D05E1E">
        <w:rPr>
          <w:rFonts w:ascii="PT Astra Serif" w:hAnsi="PT Astra Serif"/>
          <w:sz w:val="26"/>
          <w:szCs w:val="26"/>
        </w:rPr>
        <w:t xml:space="preserve">ассигнований </w:t>
      </w:r>
      <w:r w:rsidR="002C07F3" w:rsidRPr="00D05E1E">
        <w:rPr>
          <w:rFonts w:ascii="PT Astra Serif" w:hAnsi="PT Astra Serif"/>
          <w:sz w:val="26"/>
          <w:szCs w:val="26"/>
        </w:rPr>
        <w:t xml:space="preserve">дорожного фонда города Югорска в текущем финансовом году составит </w:t>
      </w:r>
      <w:r w:rsidR="004026C2" w:rsidRPr="00D05E1E">
        <w:rPr>
          <w:rFonts w:ascii="PT Astra Serif" w:hAnsi="PT Astra Serif"/>
          <w:sz w:val="26"/>
          <w:szCs w:val="26"/>
        </w:rPr>
        <w:t>318 107,5</w:t>
      </w:r>
      <w:r w:rsidR="002C07F3" w:rsidRPr="00D05E1E">
        <w:rPr>
          <w:rFonts w:ascii="PT Astra Serif" w:hAnsi="PT Astra Serif"/>
          <w:sz w:val="26"/>
          <w:szCs w:val="26"/>
        </w:rPr>
        <w:t xml:space="preserve"> тыс. рублей.</w:t>
      </w:r>
    </w:p>
    <w:p w14:paraId="4F851056" w14:textId="6BD71029" w:rsidR="00524040" w:rsidRPr="00CB3FE4" w:rsidRDefault="0074415D" w:rsidP="0052404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B3FE4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CB3FE4">
        <w:rPr>
          <w:rFonts w:ascii="PT Astra Serif" w:hAnsi="PT Astra Serif"/>
          <w:sz w:val="26"/>
          <w:szCs w:val="26"/>
        </w:rPr>
        <w:t>2</w:t>
      </w:r>
      <w:r w:rsidR="00102B15" w:rsidRPr="00CB3FE4">
        <w:rPr>
          <w:rFonts w:ascii="PT Astra Serif" w:hAnsi="PT Astra Serif"/>
          <w:sz w:val="26"/>
          <w:szCs w:val="26"/>
        </w:rPr>
        <w:t>5</w:t>
      </w:r>
      <w:r w:rsidRPr="00CB3FE4">
        <w:rPr>
          <w:rFonts w:ascii="PT Astra Serif" w:hAnsi="PT Astra Serif"/>
          <w:sz w:val="26"/>
          <w:szCs w:val="26"/>
        </w:rPr>
        <w:t xml:space="preserve"> год</w:t>
      </w:r>
      <w:r w:rsidR="00F84731" w:rsidRPr="00CB3FE4">
        <w:rPr>
          <w:rFonts w:ascii="PT Astra Serif" w:hAnsi="PT Astra Serif"/>
          <w:sz w:val="26"/>
          <w:szCs w:val="26"/>
        </w:rPr>
        <w:t xml:space="preserve"> </w:t>
      </w:r>
      <w:r w:rsidR="004438A2" w:rsidRPr="00CB3FE4">
        <w:rPr>
          <w:rFonts w:ascii="PT Astra Serif" w:hAnsi="PT Astra Serif"/>
          <w:sz w:val="26"/>
          <w:szCs w:val="26"/>
        </w:rPr>
        <w:t xml:space="preserve">сложился в сумме </w:t>
      </w:r>
      <w:r w:rsidR="003B652B" w:rsidRPr="00CB3FE4">
        <w:rPr>
          <w:rFonts w:ascii="PT Astra Serif" w:hAnsi="PT Astra Serif"/>
          <w:sz w:val="26"/>
          <w:szCs w:val="26"/>
        </w:rPr>
        <w:t>8</w:t>
      </w:r>
      <w:r w:rsidR="00CB3FE4" w:rsidRPr="00CB3FE4">
        <w:rPr>
          <w:rFonts w:ascii="PT Astra Serif" w:hAnsi="PT Astra Serif"/>
          <w:sz w:val="26"/>
          <w:szCs w:val="26"/>
        </w:rPr>
        <w:t> 223 928,1</w:t>
      </w:r>
      <w:r w:rsidR="00F307F2" w:rsidRPr="00CB3FE4">
        <w:rPr>
          <w:rFonts w:ascii="PT Astra Serif" w:hAnsi="PT Astra Serif"/>
          <w:sz w:val="26"/>
          <w:szCs w:val="26"/>
        </w:rPr>
        <w:t xml:space="preserve"> </w:t>
      </w:r>
      <w:r w:rsidRPr="00CB3FE4">
        <w:rPr>
          <w:rFonts w:ascii="PT Astra Serif" w:hAnsi="PT Astra Serif"/>
          <w:sz w:val="26"/>
          <w:szCs w:val="26"/>
        </w:rPr>
        <w:t>тыс. рублей</w:t>
      </w:r>
      <w:r w:rsidR="008C7C6A" w:rsidRPr="00CB3FE4">
        <w:rPr>
          <w:rFonts w:ascii="PT Astra Serif" w:hAnsi="PT Astra Serif"/>
          <w:sz w:val="26"/>
          <w:szCs w:val="26"/>
        </w:rPr>
        <w:t xml:space="preserve">, на 2026 год в сумме </w:t>
      </w:r>
      <w:r w:rsidR="00C46FFD" w:rsidRPr="00CB3FE4">
        <w:rPr>
          <w:rFonts w:ascii="PT Astra Serif" w:hAnsi="PT Astra Serif"/>
          <w:sz w:val="26"/>
          <w:szCs w:val="26"/>
        </w:rPr>
        <w:t>5</w:t>
      </w:r>
      <w:r w:rsidR="00CB3FE4" w:rsidRPr="00CB3FE4">
        <w:rPr>
          <w:rFonts w:ascii="PT Astra Serif" w:hAnsi="PT Astra Serif"/>
          <w:sz w:val="26"/>
          <w:szCs w:val="26"/>
        </w:rPr>
        <w:t> </w:t>
      </w:r>
      <w:r w:rsidR="00C46FFD" w:rsidRPr="00CB3FE4">
        <w:rPr>
          <w:rFonts w:ascii="PT Astra Serif" w:hAnsi="PT Astra Serif"/>
          <w:sz w:val="26"/>
          <w:szCs w:val="26"/>
        </w:rPr>
        <w:t>5</w:t>
      </w:r>
      <w:r w:rsidR="00CB3FE4" w:rsidRPr="00CB3FE4">
        <w:rPr>
          <w:rFonts w:ascii="PT Astra Serif" w:hAnsi="PT Astra Serif"/>
          <w:sz w:val="26"/>
          <w:szCs w:val="26"/>
        </w:rPr>
        <w:t>90 918,0</w:t>
      </w:r>
      <w:r w:rsidR="008C7C6A" w:rsidRPr="00CB3FE4">
        <w:rPr>
          <w:rFonts w:ascii="PT Astra Serif" w:hAnsi="PT Astra Serif"/>
          <w:sz w:val="26"/>
          <w:szCs w:val="26"/>
        </w:rPr>
        <w:t xml:space="preserve"> тыс. рублей, на 2027 год в сумме </w:t>
      </w:r>
      <w:r w:rsidR="00C46FFD" w:rsidRPr="00CB3FE4">
        <w:rPr>
          <w:rFonts w:ascii="PT Astra Serif" w:hAnsi="PT Astra Serif"/>
          <w:sz w:val="26"/>
          <w:szCs w:val="26"/>
        </w:rPr>
        <w:t>5 011 825,7</w:t>
      </w:r>
      <w:r w:rsidR="008C7C6A" w:rsidRPr="00CB3FE4">
        <w:rPr>
          <w:rFonts w:ascii="PT Astra Serif" w:hAnsi="PT Astra Serif"/>
          <w:sz w:val="26"/>
          <w:szCs w:val="26"/>
        </w:rPr>
        <w:t xml:space="preserve"> тыс. рублей</w:t>
      </w:r>
      <w:r w:rsidR="00524040" w:rsidRPr="00CB3FE4">
        <w:rPr>
          <w:rFonts w:ascii="PT Astra Serif" w:hAnsi="PT Astra Serif"/>
          <w:sz w:val="26"/>
          <w:szCs w:val="26"/>
        </w:rPr>
        <w:t>.</w:t>
      </w:r>
    </w:p>
    <w:p w14:paraId="7E6DFD80" w14:textId="7CA81330" w:rsidR="008C7C6A" w:rsidRPr="00CB3FE4" w:rsidRDefault="00524040" w:rsidP="008C7C6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B3FE4">
        <w:rPr>
          <w:rFonts w:ascii="PT Astra Serif" w:hAnsi="PT Astra Serif"/>
          <w:sz w:val="26"/>
          <w:szCs w:val="26"/>
        </w:rPr>
        <w:t>Дефицит бюджета города на 202</w:t>
      </w:r>
      <w:r w:rsidR="00102B15" w:rsidRPr="00CB3FE4">
        <w:rPr>
          <w:rFonts w:ascii="PT Astra Serif" w:hAnsi="PT Astra Serif"/>
          <w:sz w:val="26"/>
          <w:szCs w:val="26"/>
        </w:rPr>
        <w:t>5</w:t>
      </w:r>
      <w:r w:rsidRPr="00CB3FE4">
        <w:rPr>
          <w:rFonts w:ascii="PT Astra Serif" w:hAnsi="PT Astra Serif"/>
          <w:sz w:val="26"/>
          <w:szCs w:val="26"/>
        </w:rPr>
        <w:t xml:space="preserve"> год </w:t>
      </w:r>
      <w:r w:rsidR="00CB3FE4" w:rsidRPr="00CB3FE4">
        <w:rPr>
          <w:rFonts w:ascii="PT Astra Serif" w:hAnsi="PT Astra Serif"/>
          <w:sz w:val="26"/>
          <w:szCs w:val="26"/>
        </w:rPr>
        <w:t>увеличился</w:t>
      </w:r>
      <w:r w:rsidRPr="00CB3FE4">
        <w:rPr>
          <w:rFonts w:ascii="PT Astra Serif" w:hAnsi="PT Astra Serif"/>
          <w:sz w:val="26"/>
          <w:szCs w:val="26"/>
        </w:rPr>
        <w:t xml:space="preserve"> на </w:t>
      </w:r>
      <w:r w:rsidR="00CB3FE4" w:rsidRPr="00CB3FE4">
        <w:rPr>
          <w:rFonts w:ascii="PT Astra Serif" w:eastAsia="Times New Roman" w:hAnsi="PT Astra Serif" w:cs="Times New Roman"/>
          <w:bCs/>
          <w:sz w:val="26"/>
          <w:szCs w:val="26"/>
        </w:rPr>
        <w:t>17 007,4</w:t>
      </w:r>
      <w:r w:rsidRPr="00CB3FE4">
        <w:rPr>
          <w:rFonts w:ascii="PT Astra Serif" w:hAnsi="PT Astra Serif"/>
          <w:sz w:val="26"/>
          <w:szCs w:val="26"/>
        </w:rPr>
        <w:t xml:space="preserve"> тыс. рублей</w:t>
      </w:r>
      <w:r w:rsidR="003D5354" w:rsidRPr="00CB3FE4">
        <w:rPr>
          <w:rFonts w:ascii="PT Astra Serif" w:hAnsi="PT Astra Serif"/>
          <w:sz w:val="26"/>
          <w:szCs w:val="26"/>
        </w:rPr>
        <w:t xml:space="preserve"> и составил</w:t>
      </w:r>
      <w:r w:rsidR="00FC5A9B" w:rsidRPr="00CB3FE4">
        <w:rPr>
          <w:rFonts w:ascii="PT Astra Serif" w:hAnsi="PT Astra Serif"/>
          <w:sz w:val="26"/>
          <w:szCs w:val="26"/>
        </w:rPr>
        <w:t xml:space="preserve"> </w:t>
      </w:r>
      <w:r w:rsidR="00CB3FE4" w:rsidRPr="00CB3FE4">
        <w:rPr>
          <w:rFonts w:ascii="PT Astra Serif" w:hAnsi="PT Astra Serif"/>
          <w:sz w:val="26"/>
          <w:szCs w:val="26"/>
        </w:rPr>
        <w:t>206 738,3</w:t>
      </w:r>
      <w:r w:rsidR="00102B15" w:rsidRPr="00CB3FE4">
        <w:rPr>
          <w:rFonts w:ascii="PT Astra Serif" w:hAnsi="PT Astra Serif"/>
          <w:sz w:val="26"/>
          <w:szCs w:val="26"/>
        </w:rPr>
        <w:t xml:space="preserve"> </w:t>
      </w:r>
      <w:r w:rsidRPr="00CB3FE4">
        <w:rPr>
          <w:rFonts w:ascii="PT Astra Serif" w:hAnsi="PT Astra Serif"/>
          <w:sz w:val="26"/>
          <w:szCs w:val="26"/>
        </w:rPr>
        <w:t xml:space="preserve">тыс. рублей. </w:t>
      </w:r>
      <w:r w:rsidR="002F2B1E">
        <w:rPr>
          <w:rFonts w:ascii="PT Astra Serif" w:hAnsi="PT Astra Serif"/>
          <w:sz w:val="26"/>
          <w:szCs w:val="26"/>
        </w:rPr>
        <w:t xml:space="preserve">Источниками финансирования дефицита являются бюджетные кредиты из бюджета Югры и остатки средств на едином счете бюджета. </w:t>
      </w:r>
      <w:r w:rsidR="008C7C6A" w:rsidRPr="00CB3FE4">
        <w:rPr>
          <w:rFonts w:ascii="PT Astra Serif" w:hAnsi="PT Astra Serif" w:cs="Times New Roman"/>
          <w:sz w:val="26"/>
          <w:szCs w:val="26"/>
        </w:rPr>
        <w:t>Изменения по размеру дефицита на 2026 и 2027 годы не вносятся.</w:t>
      </w:r>
    </w:p>
    <w:p w14:paraId="559BD2B4" w14:textId="79CE163D" w:rsidR="00A071CB" w:rsidRPr="00CB3FE4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CB3FE4">
        <w:rPr>
          <w:rFonts w:ascii="PT Astra Serif" w:hAnsi="PT Astra Serif" w:cs="Times New Roman"/>
          <w:sz w:val="26"/>
          <w:szCs w:val="26"/>
        </w:rPr>
        <w:t>В</w:t>
      </w:r>
      <w:r w:rsidR="00165BF2" w:rsidRPr="00CB3FE4">
        <w:rPr>
          <w:rFonts w:ascii="PT Astra Serif" w:hAnsi="PT Astra Serif" w:cs="Times New Roman"/>
          <w:sz w:val="26"/>
          <w:szCs w:val="26"/>
        </w:rPr>
        <w:t>ерхн</w:t>
      </w:r>
      <w:r w:rsidRPr="00CB3FE4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CB3FE4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Югорска</w:t>
      </w:r>
      <w:bookmarkStart w:id="1" w:name="_Hlk119522281"/>
      <w:r w:rsidR="001964A8" w:rsidRPr="00CB3FE4">
        <w:rPr>
          <w:rFonts w:ascii="PT Astra Serif" w:hAnsi="PT Astra Serif" w:cs="Times New Roman"/>
          <w:sz w:val="26"/>
          <w:szCs w:val="26"/>
        </w:rPr>
        <w:t xml:space="preserve"> </w:t>
      </w:r>
      <w:r w:rsidR="00484FF8" w:rsidRPr="00CB3FE4">
        <w:rPr>
          <w:rFonts w:ascii="PT Astra Serif" w:hAnsi="PT Astra Serif" w:cs="Times New Roman"/>
          <w:sz w:val="26"/>
          <w:szCs w:val="26"/>
        </w:rPr>
        <w:t>изменился</w:t>
      </w:r>
      <w:r w:rsidR="001964A8" w:rsidRPr="00CB3FE4">
        <w:rPr>
          <w:rFonts w:ascii="PT Astra Serif" w:hAnsi="PT Astra Serif" w:cs="Times New Roman"/>
          <w:sz w:val="26"/>
          <w:szCs w:val="26"/>
        </w:rPr>
        <w:t xml:space="preserve"> </w:t>
      </w:r>
      <w:r w:rsidR="00882853" w:rsidRPr="00CB3FE4">
        <w:rPr>
          <w:rFonts w:ascii="PT Astra Serif" w:hAnsi="PT Astra Serif" w:cs="Times New Roman"/>
          <w:sz w:val="26"/>
          <w:szCs w:val="26"/>
        </w:rPr>
        <w:t>и состави</w:t>
      </w:r>
      <w:r w:rsidR="00484FF8" w:rsidRPr="00CB3FE4">
        <w:rPr>
          <w:rFonts w:ascii="PT Astra Serif" w:hAnsi="PT Astra Serif" w:cs="Times New Roman"/>
          <w:sz w:val="26"/>
          <w:szCs w:val="26"/>
        </w:rPr>
        <w:t>т</w:t>
      </w:r>
      <w:r w:rsidR="00A071CB" w:rsidRPr="00CB3FE4">
        <w:rPr>
          <w:rFonts w:ascii="PT Astra Serif" w:hAnsi="PT Astra Serif"/>
          <w:sz w:val="26"/>
          <w:szCs w:val="26"/>
        </w:rPr>
        <w:t>:</w:t>
      </w:r>
    </w:p>
    <w:p w14:paraId="21FE359F" w14:textId="379C29E3" w:rsidR="00A071CB" w:rsidRPr="00CB3FE4" w:rsidRDefault="00A071CB" w:rsidP="00AD7596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B3FE4">
        <w:rPr>
          <w:rFonts w:ascii="PT Astra Serif" w:hAnsi="PT Astra Serif" w:cs="Times New Roman"/>
          <w:sz w:val="26"/>
          <w:szCs w:val="26"/>
        </w:rPr>
        <w:t xml:space="preserve">- </w:t>
      </w:r>
      <w:r w:rsidR="00DA28ED" w:rsidRPr="00CB3FE4">
        <w:rPr>
          <w:rFonts w:ascii="PT Astra Serif" w:hAnsi="PT Astra Serif" w:cs="Times New Roman"/>
          <w:sz w:val="26"/>
          <w:szCs w:val="26"/>
        </w:rPr>
        <w:t>на 01.01.202</w:t>
      </w:r>
      <w:r w:rsidR="00102B15" w:rsidRPr="00CB3FE4">
        <w:rPr>
          <w:rFonts w:ascii="PT Astra Serif" w:hAnsi="PT Astra Serif" w:cs="Times New Roman"/>
          <w:sz w:val="26"/>
          <w:szCs w:val="26"/>
        </w:rPr>
        <w:t>6</w:t>
      </w:r>
      <w:r w:rsidR="00DA28ED" w:rsidRPr="00CB3FE4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CB3FE4" w:rsidRPr="00CB3FE4">
        <w:rPr>
          <w:rFonts w:ascii="PT Astra Serif" w:hAnsi="PT Astra Serif" w:cs="Times New Roman"/>
          <w:sz w:val="26"/>
          <w:szCs w:val="26"/>
        </w:rPr>
        <w:t>442 499,9</w:t>
      </w:r>
      <w:r w:rsidR="00DA28ED" w:rsidRPr="00CB3FE4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Pr="00CB3FE4">
        <w:rPr>
          <w:rFonts w:ascii="PT Astra Serif" w:hAnsi="PT Astra Serif" w:cs="Times New Roman"/>
          <w:sz w:val="26"/>
          <w:szCs w:val="26"/>
        </w:rPr>
        <w:t>;</w:t>
      </w:r>
      <w:r w:rsidR="00DA28ED" w:rsidRPr="00CB3FE4">
        <w:rPr>
          <w:rFonts w:ascii="PT Astra Serif" w:hAnsi="PT Astra Serif" w:cs="Times New Roman"/>
          <w:sz w:val="26"/>
          <w:szCs w:val="26"/>
        </w:rPr>
        <w:t xml:space="preserve"> </w:t>
      </w:r>
    </w:p>
    <w:p w14:paraId="4BCD2174" w14:textId="05DFB9CE" w:rsidR="00A071CB" w:rsidRPr="00CB3FE4" w:rsidRDefault="00A071CB" w:rsidP="00AD7596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B3FE4">
        <w:rPr>
          <w:rFonts w:ascii="PT Astra Serif" w:hAnsi="PT Astra Serif" w:cs="Times New Roman"/>
          <w:sz w:val="26"/>
          <w:szCs w:val="26"/>
        </w:rPr>
        <w:t xml:space="preserve">- </w:t>
      </w:r>
      <w:r w:rsidR="000122BE" w:rsidRPr="00CB3FE4">
        <w:rPr>
          <w:rFonts w:ascii="PT Astra Serif" w:hAnsi="PT Astra Serif" w:cs="Times New Roman"/>
          <w:sz w:val="26"/>
          <w:szCs w:val="26"/>
        </w:rPr>
        <w:t>на 01.01.202</w:t>
      </w:r>
      <w:r w:rsidR="00102B15" w:rsidRPr="00CB3FE4">
        <w:rPr>
          <w:rFonts w:ascii="PT Astra Serif" w:hAnsi="PT Astra Serif" w:cs="Times New Roman"/>
          <w:sz w:val="26"/>
          <w:szCs w:val="26"/>
        </w:rPr>
        <w:t>7</w:t>
      </w:r>
      <w:r w:rsidR="00DA28ED" w:rsidRPr="00CB3FE4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CB3FE4" w:rsidRPr="00CB3FE4">
        <w:rPr>
          <w:rFonts w:ascii="PT Astra Serif" w:hAnsi="PT Astra Serif" w:cs="Times New Roman"/>
          <w:sz w:val="26"/>
          <w:szCs w:val="26"/>
        </w:rPr>
        <w:t xml:space="preserve">495 833,2 </w:t>
      </w:r>
      <w:r w:rsidR="00DA28ED" w:rsidRPr="00CB3FE4">
        <w:rPr>
          <w:rFonts w:ascii="PT Astra Serif" w:hAnsi="PT Astra Serif" w:cs="Times New Roman"/>
          <w:sz w:val="26"/>
          <w:szCs w:val="26"/>
        </w:rPr>
        <w:t>тыс. рублей</w:t>
      </w:r>
      <w:r w:rsidRPr="00CB3FE4">
        <w:rPr>
          <w:rFonts w:ascii="PT Astra Serif" w:hAnsi="PT Astra Serif" w:cs="Times New Roman"/>
          <w:sz w:val="26"/>
          <w:szCs w:val="26"/>
        </w:rPr>
        <w:t>;</w:t>
      </w:r>
      <w:r w:rsidR="00DA28ED" w:rsidRPr="00CB3FE4">
        <w:rPr>
          <w:rFonts w:ascii="PT Astra Serif" w:hAnsi="PT Astra Serif" w:cs="Times New Roman"/>
          <w:sz w:val="26"/>
          <w:szCs w:val="26"/>
        </w:rPr>
        <w:t xml:space="preserve"> </w:t>
      </w:r>
    </w:p>
    <w:p w14:paraId="26EDBC2E" w14:textId="30ED8E64" w:rsidR="00165BF2" w:rsidRPr="00CB3FE4" w:rsidRDefault="00A071CB" w:rsidP="00AD7596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B3FE4">
        <w:rPr>
          <w:rFonts w:ascii="PT Astra Serif" w:hAnsi="PT Astra Serif" w:cs="Times New Roman"/>
          <w:sz w:val="26"/>
          <w:szCs w:val="26"/>
        </w:rPr>
        <w:t xml:space="preserve">- </w:t>
      </w:r>
      <w:r w:rsidR="000122BE" w:rsidRPr="00CB3FE4">
        <w:rPr>
          <w:rFonts w:ascii="PT Astra Serif" w:hAnsi="PT Astra Serif" w:cs="Times New Roman"/>
          <w:sz w:val="26"/>
          <w:szCs w:val="26"/>
        </w:rPr>
        <w:t xml:space="preserve">на </w:t>
      </w:r>
      <w:r w:rsidR="00102B15" w:rsidRPr="00CB3FE4">
        <w:rPr>
          <w:rFonts w:ascii="PT Astra Serif" w:hAnsi="PT Astra Serif" w:cs="Times New Roman"/>
          <w:sz w:val="26"/>
          <w:szCs w:val="26"/>
        </w:rPr>
        <w:t>01.01.2028</w:t>
      </w:r>
      <w:r w:rsidR="00DA28ED" w:rsidRPr="00CB3FE4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CB3FE4" w:rsidRPr="00CB3FE4">
        <w:rPr>
          <w:rFonts w:ascii="PT Astra Serif" w:hAnsi="PT Astra Serif" w:cs="Times New Roman"/>
          <w:sz w:val="26"/>
          <w:szCs w:val="26"/>
        </w:rPr>
        <w:t xml:space="preserve">574 166,5 </w:t>
      </w:r>
      <w:r w:rsidR="00DA28ED" w:rsidRPr="00CB3FE4">
        <w:rPr>
          <w:rFonts w:ascii="PT Astra Serif" w:hAnsi="PT Astra Serif" w:cs="Times New Roman"/>
          <w:sz w:val="26"/>
          <w:szCs w:val="26"/>
        </w:rPr>
        <w:t>тыс. рублей</w:t>
      </w:r>
      <w:r w:rsidR="00165BF2" w:rsidRPr="00CB3FE4">
        <w:rPr>
          <w:rFonts w:ascii="PT Astra Serif" w:hAnsi="PT Astra Serif" w:cs="Times New Roman"/>
          <w:sz w:val="26"/>
          <w:szCs w:val="26"/>
        </w:rPr>
        <w:t>.</w:t>
      </w:r>
    </w:p>
    <w:bookmarkEnd w:id="1"/>
    <w:p w14:paraId="3BB025EA" w14:textId="20AC04F5" w:rsidR="00FA08F8" w:rsidRPr="00C46FFD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CB3FE4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</w:t>
      </w:r>
      <w:r w:rsidRPr="00C46FFD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соблюдены.</w:t>
      </w:r>
    </w:p>
    <w:p w14:paraId="77E442DA" w14:textId="0AACC559" w:rsidR="002F7D69" w:rsidRPr="007F7DBB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t xml:space="preserve">Информация об исполнении бюджета города Югорска на </w:t>
      </w:r>
      <w:r w:rsidRPr="004A39B5">
        <w:rPr>
          <w:rFonts w:ascii="PT Astra Serif" w:hAnsi="PT Astra Serif"/>
          <w:sz w:val="26"/>
          <w:szCs w:val="26"/>
        </w:rPr>
        <w:t>01.</w:t>
      </w:r>
      <w:r w:rsidR="00E128A4" w:rsidRPr="004A39B5">
        <w:rPr>
          <w:rFonts w:ascii="PT Astra Serif" w:hAnsi="PT Astra Serif"/>
          <w:sz w:val="26"/>
          <w:szCs w:val="26"/>
        </w:rPr>
        <w:t>1</w:t>
      </w:r>
      <w:r w:rsidR="00E67AFE">
        <w:rPr>
          <w:rFonts w:ascii="PT Astra Serif" w:hAnsi="PT Astra Serif"/>
          <w:sz w:val="26"/>
          <w:szCs w:val="26"/>
        </w:rPr>
        <w:t>2</w:t>
      </w:r>
      <w:r w:rsidRPr="004A39B5">
        <w:rPr>
          <w:rFonts w:ascii="PT Astra Serif" w:hAnsi="PT Astra Serif"/>
          <w:sz w:val="26"/>
          <w:szCs w:val="26"/>
        </w:rPr>
        <w:t>.202</w:t>
      </w:r>
      <w:r w:rsidR="00102B15" w:rsidRPr="004A39B5">
        <w:rPr>
          <w:rFonts w:ascii="PT Astra Serif" w:hAnsi="PT Astra Serif"/>
          <w:sz w:val="26"/>
          <w:szCs w:val="26"/>
        </w:rPr>
        <w:t>5</w:t>
      </w:r>
      <w:r w:rsidRPr="007F7DBB">
        <w:rPr>
          <w:rFonts w:ascii="PT Astra Serif" w:hAnsi="PT Astra Serif"/>
          <w:sz w:val="26"/>
          <w:szCs w:val="26"/>
        </w:rPr>
        <w:t xml:space="preserve"> прилагается.</w:t>
      </w:r>
      <w:r w:rsidR="00887353" w:rsidRPr="007F7DBB">
        <w:rPr>
          <w:rFonts w:ascii="PT Astra Serif" w:hAnsi="PT Astra Serif"/>
          <w:sz w:val="26"/>
          <w:szCs w:val="26"/>
        </w:rPr>
        <w:t xml:space="preserve"> </w:t>
      </w:r>
    </w:p>
    <w:p w14:paraId="41AE6944" w14:textId="77777777" w:rsidR="00132DAB" w:rsidRPr="007F7DBB" w:rsidRDefault="00132DAB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295E0D" w14:textId="700D1091" w:rsidR="00887353" w:rsidRPr="007F7DBB" w:rsidRDefault="00887353" w:rsidP="00887353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V</w:t>
      </w:r>
      <w:r w:rsidRPr="007F7DBB">
        <w:rPr>
          <w:rFonts w:ascii="PT Astra Serif" w:hAnsi="PT Astra Serif"/>
          <w:b/>
          <w:sz w:val="26"/>
          <w:szCs w:val="26"/>
        </w:rPr>
        <w:t xml:space="preserve">. </w:t>
      </w:r>
      <w:r w:rsidRPr="007F7DBB">
        <w:rPr>
          <w:rFonts w:ascii="PT Astra Serif" w:eastAsia="Calibri" w:hAnsi="PT Astra Serif"/>
          <w:b/>
          <w:sz w:val="26"/>
          <w:szCs w:val="26"/>
          <w:lang w:eastAsia="en-US"/>
        </w:rPr>
        <w:t xml:space="preserve">Действующие муниципальные правовые акты, подлежащие признанию утратившими силу, либо изменению в связи с принятием внесенного проекта решения Думы города </w:t>
      </w:r>
    </w:p>
    <w:p w14:paraId="12040BD9" w14:textId="59702A4A" w:rsidR="00786A2C" w:rsidRDefault="00887353" w:rsidP="00DA1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F7DBB">
        <w:rPr>
          <w:rFonts w:ascii="PT Astra Serif" w:hAnsi="PT Astra Serif"/>
          <w:sz w:val="26"/>
          <w:szCs w:val="26"/>
        </w:rPr>
        <w:lastRenderedPageBreak/>
        <w:t xml:space="preserve">Принятие проекта </w:t>
      </w:r>
      <w:r w:rsidR="00467FAB" w:rsidRPr="007F7DBB">
        <w:rPr>
          <w:rFonts w:ascii="PT Astra Serif" w:hAnsi="PT Astra Serif"/>
          <w:sz w:val="26"/>
          <w:szCs w:val="26"/>
        </w:rPr>
        <w:t xml:space="preserve">решения </w:t>
      </w:r>
      <w:r w:rsidRPr="007F7DBB">
        <w:rPr>
          <w:rFonts w:ascii="PT Astra Serif" w:hAnsi="PT Astra Serif"/>
          <w:sz w:val="26"/>
          <w:szCs w:val="26"/>
        </w:rPr>
        <w:t>потребует внесения изменений в муниципальные правовые акты города Югорска об утверждении муниципальных пр</w:t>
      </w:r>
      <w:r w:rsidR="00DA12A4">
        <w:rPr>
          <w:rFonts w:ascii="PT Astra Serif" w:hAnsi="PT Astra Serif"/>
          <w:sz w:val="26"/>
          <w:szCs w:val="26"/>
        </w:rPr>
        <w:t>ограмм города Югорска.</w:t>
      </w:r>
    </w:p>
    <w:p w14:paraId="1D8499FC" w14:textId="77777777" w:rsidR="00876792" w:rsidRPr="007F7DBB" w:rsidRDefault="00876792" w:rsidP="00DA1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7DA6ED1B" w14:textId="4831F6D9" w:rsidR="00467FAB" w:rsidRPr="007F7DBB" w:rsidRDefault="00467FAB" w:rsidP="00467FAB">
      <w:pPr>
        <w:widowControl w:val="0"/>
        <w:suppressAutoHyphens/>
        <w:autoSpaceDE w:val="0"/>
        <w:jc w:val="center"/>
        <w:rPr>
          <w:rFonts w:ascii="PT Astra Serif" w:hAnsi="PT Astra Serif"/>
          <w:b/>
          <w:sz w:val="26"/>
          <w:szCs w:val="26"/>
        </w:rPr>
      </w:pPr>
      <w:r w:rsidRPr="007F7DBB">
        <w:rPr>
          <w:rFonts w:ascii="PT Astra Serif" w:hAnsi="PT Astra Serif"/>
          <w:b/>
          <w:sz w:val="26"/>
          <w:szCs w:val="26"/>
          <w:lang w:val="en-US"/>
        </w:rPr>
        <w:t>V</w:t>
      </w:r>
      <w:r w:rsidR="006E15A1" w:rsidRPr="007F7DBB">
        <w:rPr>
          <w:rFonts w:ascii="PT Astra Serif" w:hAnsi="PT Astra Serif"/>
          <w:b/>
          <w:sz w:val="26"/>
          <w:szCs w:val="26"/>
          <w:lang w:val="en-US"/>
        </w:rPr>
        <w:t>I</w:t>
      </w:r>
      <w:r w:rsidRPr="007F7DBB">
        <w:rPr>
          <w:rFonts w:ascii="PT Astra Serif" w:hAnsi="PT Astra Serif"/>
          <w:b/>
          <w:sz w:val="26"/>
          <w:szCs w:val="26"/>
        </w:rPr>
        <w:t>.</w:t>
      </w:r>
      <w:r w:rsidRPr="007F7DBB">
        <w:rPr>
          <w:rFonts w:ascii="PT Astra Serif" w:hAnsi="PT Astra Serif"/>
          <w:sz w:val="26"/>
          <w:szCs w:val="26"/>
        </w:rPr>
        <w:t xml:space="preserve"> </w:t>
      </w:r>
      <w:r w:rsidRPr="007F7DBB">
        <w:rPr>
          <w:rFonts w:ascii="PT Astra Serif" w:hAnsi="PT Astra Serif"/>
          <w:b/>
          <w:sz w:val="26"/>
          <w:szCs w:val="26"/>
        </w:rPr>
        <w:t>Проведение оценки регулирующего воздействия проектов муниципальных нормативных правовых актов города Югорска</w:t>
      </w:r>
    </w:p>
    <w:p w14:paraId="12B553A4" w14:textId="6DD5E089" w:rsidR="00467FAB" w:rsidRPr="007F7DBB" w:rsidRDefault="00467FAB" w:rsidP="00B974F5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auto"/>
          <w:sz w:val="26"/>
          <w:szCs w:val="26"/>
        </w:rPr>
      </w:pP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В соответствии с Бюджетным кодексом Российской Федерации, </w:t>
      </w:r>
      <w:r w:rsidR="00792320" w:rsidRPr="007F7DBB">
        <w:rPr>
          <w:rFonts w:ascii="PT Astra Serif" w:hAnsi="PT Astra Serif"/>
          <w:b w:val="0"/>
          <w:color w:val="auto"/>
          <w:sz w:val="26"/>
          <w:szCs w:val="26"/>
        </w:rPr>
        <w:t>п</w:t>
      </w: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остановлением администрации города Югорска </w:t>
      </w:r>
      <w:r w:rsidR="00BF2ED6"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от 25.12.2024 № 2269-п </w:t>
      </w:r>
      <w:r w:rsidR="008F7683">
        <w:rPr>
          <w:rFonts w:ascii="PT Astra Serif" w:hAnsi="PT Astra Serif"/>
          <w:b w:val="0"/>
          <w:color w:val="auto"/>
          <w:sz w:val="26"/>
          <w:szCs w:val="26"/>
        </w:rPr>
        <w:t>«</w:t>
      </w:r>
      <w:r w:rsidR="00BF2ED6" w:rsidRPr="007F7DBB">
        <w:rPr>
          <w:rFonts w:ascii="PT Astra Serif" w:hAnsi="PT Astra Serif"/>
          <w:b w:val="0"/>
          <w:color w:val="auto"/>
          <w:sz w:val="26"/>
          <w:szCs w:val="26"/>
        </w:rPr>
        <w:t>Об утверждении Порядка проведения оценки регулирующего воздействия проектов муниципальных нормативных правовых актов города Югорска, экспертизы  принятых муниципальных нормативных правовых актов города Югорска</w:t>
      </w:r>
      <w:r w:rsidR="008F7683">
        <w:rPr>
          <w:rFonts w:ascii="PT Astra Serif" w:hAnsi="PT Astra Serif"/>
          <w:b w:val="0"/>
          <w:color w:val="auto"/>
          <w:sz w:val="26"/>
          <w:szCs w:val="26"/>
        </w:rPr>
        <w:t>»</w:t>
      </w:r>
      <w:r w:rsidRPr="007F7DBB">
        <w:rPr>
          <w:rFonts w:ascii="PT Astra Serif" w:hAnsi="PT Astra Serif"/>
          <w:b w:val="0"/>
          <w:color w:val="auto"/>
          <w:sz w:val="26"/>
          <w:szCs w:val="26"/>
        </w:rPr>
        <w:t xml:space="preserve"> предложенный проект решения регулирует бюджетные правоотношения, в связи с чем, проведение оценки регулирующего воздействия в отношении данного проекта не требуется. </w:t>
      </w:r>
    </w:p>
    <w:p w14:paraId="0AE59C09" w14:textId="77777777" w:rsidR="001D442A" w:rsidRPr="007F7DBB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7F7DBB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7F7DBB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7F7DBB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7F7DBB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7F7DBB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540FDB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7F7DBB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7F7DBB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7F7DBB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7F7DBB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7F7DBB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7F7DBB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540FDB" w:rsidSect="00A658DD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901"/>
    <w:multiLevelType w:val="hybridMultilevel"/>
    <w:tmpl w:val="73B6AD6C"/>
    <w:lvl w:ilvl="0" w:tplc="6BD0A8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93DA3"/>
    <w:multiLevelType w:val="hybridMultilevel"/>
    <w:tmpl w:val="6B3AF36C"/>
    <w:lvl w:ilvl="0" w:tplc="A884408A">
      <w:start w:val="5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25A148DC"/>
    <w:multiLevelType w:val="hybridMultilevel"/>
    <w:tmpl w:val="24543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5D9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11F"/>
    <w:rsid w:val="00016181"/>
    <w:rsid w:val="00016B00"/>
    <w:rsid w:val="00017CBD"/>
    <w:rsid w:val="00017E87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8EA"/>
    <w:rsid w:val="00033C77"/>
    <w:rsid w:val="000342E8"/>
    <w:rsid w:val="00034EF6"/>
    <w:rsid w:val="0003577A"/>
    <w:rsid w:val="00035A61"/>
    <w:rsid w:val="00035F19"/>
    <w:rsid w:val="00036B5E"/>
    <w:rsid w:val="000374D4"/>
    <w:rsid w:val="000406D7"/>
    <w:rsid w:val="000409D2"/>
    <w:rsid w:val="00040A82"/>
    <w:rsid w:val="00040D1B"/>
    <w:rsid w:val="00040DB7"/>
    <w:rsid w:val="000415E6"/>
    <w:rsid w:val="0004160F"/>
    <w:rsid w:val="00042658"/>
    <w:rsid w:val="00042C25"/>
    <w:rsid w:val="00044608"/>
    <w:rsid w:val="00044926"/>
    <w:rsid w:val="000453B8"/>
    <w:rsid w:val="0004587B"/>
    <w:rsid w:val="00046138"/>
    <w:rsid w:val="000468A9"/>
    <w:rsid w:val="00051F63"/>
    <w:rsid w:val="00052D91"/>
    <w:rsid w:val="00053CC3"/>
    <w:rsid w:val="000547D7"/>
    <w:rsid w:val="00054962"/>
    <w:rsid w:val="000552A3"/>
    <w:rsid w:val="00055835"/>
    <w:rsid w:val="000561CC"/>
    <w:rsid w:val="00056552"/>
    <w:rsid w:val="000569B3"/>
    <w:rsid w:val="00057828"/>
    <w:rsid w:val="00060686"/>
    <w:rsid w:val="00061A9F"/>
    <w:rsid w:val="00062D66"/>
    <w:rsid w:val="00063211"/>
    <w:rsid w:val="0006352A"/>
    <w:rsid w:val="00063B0B"/>
    <w:rsid w:val="00065E19"/>
    <w:rsid w:val="000669C4"/>
    <w:rsid w:val="00066AB0"/>
    <w:rsid w:val="000672AE"/>
    <w:rsid w:val="000679EB"/>
    <w:rsid w:val="0007156A"/>
    <w:rsid w:val="00071B5C"/>
    <w:rsid w:val="00071FDA"/>
    <w:rsid w:val="000724E6"/>
    <w:rsid w:val="00072950"/>
    <w:rsid w:val="00072CBC"/>
    <w:rsid w:val="00073596"/>
    <w:rsid w:val="00074860"/>
    <w:rsid w:val="000749CC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059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0945"/>
    <w:rsid w:val="0009184B"/>
    <w:rsid w:val="000919D9"/>
    <w:rsid w:val="00092C1F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3D43"/>
    <w:rsid w:val="000A41C4"/>
    <w:rsid w:val="000A42B7"/>
    <w:rsid w:val="000A4ECB"/>
    <w:rsid w:val="000A599E"/>
    <w:rsid w:val="000A59BC"/>
    <w:rsid w:val="000A66BC"/>
    <w:rsid w:val="000A6D37"/>
    <w:rsid w:val="000A6DC2"/>
    <w:rsid w:val="000A767D"/>
    <w:rsid w:val="000B0A8A"/>
    <w:rsid w:val="000B0CFE"/>
    <w:rsid w:val="000B0FDE"/>
    <w:rsid w:val="000B1176"/>
    <w:rsid w:val="000B1F1D"/>
    <w:rsid w:val="000B2D12"/>
    <w:rsid w:val="000B2E6E"/>
    <w:rsid w:val="000B431A"/>
    <w:rsid w:val="000B5EF0"/>
    <w:rsid w:val="000B65A9"/>
    <w:rsid w:val="000B7880"/>
    <w:rsid w:val="000B7E94"/>
    <w:rsid w:val="000B7F7E"/>
    <w:rsid w:val="000B7FCB"/>
    <w:rsid w:val="000C0859"/>
    <w:rsid w:val="000C0906"/>
    <w:rsid w:val="000C28CD"/>
    <w:rsid w:val="000C2DF7"/>
    <w:rsid w:val="000C2EFA"/>
    <w:rsid w:val="000C2F76"/>
    <w:rsid w:val="000C3087"/>
    <w:rsid w:val="000C43AF"/>
    <w:rsid w:val="000C5D0C"/>
    <w:rsid w:val="000C5E06"/>
    <w:rsid w:val="000C5FA4"/>
    <w:rsid w:val="000C73D6"/>
    <w:rsid w:val="000D0D7F"/>
    <w:rsid w:val="000D1D00"/>
    <w:rsid w:val="000D23EF"/>
    <w:rsid w:val="000D2A2E"/>
    <w:rsid w:val="000D33D8"/>
    <w:rsid w:val="000D35BE"/>
    <w:rsid w:val="000D3B05"/>
    <w:rsid w:val="000D3B9C"/>
    <w:rsid w:val="000D4D28"/>
    <w:rsid w:val="000D5244"/>
    <w:rsid w:val="000D57F0"/>
    <w:rsid w:val="000D628E"/>
    <w:rsid w:val="000D68A3"/>
    <w:rsid w:val="000D73A6"/>
    <w:rsid w:val="000D7D1F"/>
    <w:rsid w:val="000D7F30"/>
    <w:rsid w:val="000E0557"/>
    <w:rsid w:val="000E05FA"/>
    <w:rsid w:val="000E0D26"/>
    <w:rsid w:val="000E12C3"/>
    <w:rsid w:val="000E13D8"/>
    <w:rsid w:val="000E16C7"/>
    <w:rsid w:val="000E18AC"/>
    <w:rsid w:val="000E2502"/>
    <w:rsid w:val="000E2711"/>
    <w:rsid w:val="000E2A60"/>
    <w:rsid w:val="000E3365"/>
    <w:rsid w:val="000E3809"/>
    <w:rsid w:val="000E3EB5"/>
    <w:rsid w:val="000E4392"/>
    <w:rsid w:val="000E462B"/>
    <w:rsid w:val="000E463B"/>
    <w:rsid w:val="000E73D4"/>
    <w:rsid w:val="000E7911"/>
    <w:rsid w:val="000F0FDD"/>
    <w:rsid w:val="000F1E00"/>
    <w:rsid w:val="000F2BEA"/>
    <w:rsid w:val="000F4209"/>
    <w:rsid w:val="000F6284"/>
    <w:rsid w:val="000F6B92"/>
    <w:rsid w:val="000F703E"/>
    <w:rsid w:val="000F737A"/>
    <w:rsid w:val="000F795B"/>
    <w:rsid w:val="00100AF5"/>
    <w:rsid w:val="0010150E"/>
    <w:rsid w:val="00101E37"/>
    <w:rsid w:val="00102A71"/>
    <w:rsid w:val="00102B15"/>
    <w:rsid w:val="001035E0"/>
    <w:rsid w:val="00103BF6"/>
    <w:rsid w:val="00105321"/>
    <w:rsid w:val="00107C61"/>
    <w:rsid w:val="00107DE8"/>
    <w:rsid w:val="001103AC"/>
    <w:rsid w:val="0011099F"/>
    <w:rsid w:val="00110A44"/>
    <w:rsid w:val="00110C39"/>
    <w:rsid w:val="00113403"/>
    <w:rsid w:val="00115DAA"/>
    <w:rsid w:val="001166C8"/>
    <w:rsid w:val="001168FE"/>
    <w:rsid w:val="00116EC6"/>
    <w:rsid w:val="001170F7"/>
    <w:rsid w:val="00120119"/>
    <w:rsid w:val="00121EAE"/>
    <w:rsid w:val="00122590"/>
    <w:rsid w:val="0012468A"/>
    <w:rsid w:val="00125777"/>
    <w:rsid w:val="001258C9"/>
    <w:rsid w:val="00126168"/>
    <w:rsid w:val="00126718"/>
    <w:rsid w:val="0013198C"/>
    <w:rsid w:val="00132191"/>
    <w:rsid w:val="00132DAB"/>
    <w:rsid w:val="00132E30"/>
    <w:rsid w:val="00132ED1"/>
    <w:rsid w:val="00133F7C"/>
    <w:rsid w:val="0013438B"/>
    <w:rsid w:val="00134CF5"/>
    <w:rsid w:val="0013513C"/>
    <w:rsid w:val="0013778C"/>
    <w:rsid w:val="00140413"/>
    <w:rsid w:val="00140F5D"/>
    <w:rsid w:val="00141385"/>
    <w:rsid w:val="0014159D"/>
    <w:rsid w:val="00142B75"/>
    <w:rsid w:val="0014376F"/>
    <w:rsid w:val="001439F8"/>
    <w:rsid w:val="001448BA"/>
    <w:rsid w:val="00146FD8"/>
    <w:rsid w:val="0014798B"/>
    <w:rsid w:val="001500F4"/>
    <w:rsid w:val="001503CD"/>
    <w:rsid w:val="0015079B"/>
    <w:rsid w:val="00150CF7"/>
    <w:rsid w:val="00151EA5"/>
    <w:rsid w:val="00152807"/>
    <w:rsid w:val="00152B2F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9AA"/>
    <w:rsid w:val="00156EE0"/>
    <w:rsid w:val="001571F8"/>
    <w:rsid w:val="001579C2"/>
    <w:rsid w:val="0016147B"/>
    <w:rsid w:val="001615F0"/>
    <w:rsid w:val="00161ED2"/>
    <w:rsid w:val="0016280F"/>
    <w:rsid w:val="00162E49"/>
    <w:rsid w:val="00163EDA"/>
    <w:rsid w:val="00165350"/>
    <w:rsid w:val="00165BF2"/>
    <w:rsid w:val="00166D30"/>
    <w:rsid w:val="001675EE"/>
    <w:rsid w:val="00167729"/>
    <w:rsid w:val="001707A2"/>
    <w:rsid w:val="001711D0"/>
    <w:rsid w:val="001731BA"/>
    <w:rsid w:val="0017466E"/>
    <w:rsid w:val="00175753"/>
    <w:rsid w:val="00175E2F"/>
    <w:rsid w:val="001760C1"/>
    <w:rsid w:val="00176149"/>
    <w:rsid w:val="001767F1"/>
    <w:rsid w:val="00176C14"/>
    <w:rsid w:val="0017735F"/>
    <w:rsid w:val="00177D4F"/>
    <w:rsid w:val="001806BB"/>
    <w:rsid w:val="00180E9E"/>
    <w:rsid w:val="00181B85"/>
    <w:rsid w:val="00181BC4"/>
    <w:rsid w:val="00181E27"/>
    <w:rsid w:val="001823A0"/>
    <w:rsid w:val="00182BE8"/>
    <w:rsid w:val="00182CEB"/>
    <w:rsid w:val="001845EF"/>
    <w:rsid w:val="00187209"/>
    <w:rsid w:val="001876A1"/>
    <w:rsid w:val="00187E5C"/>
    <w:rsid w:val="00190A30"/>
    <w:rsid w:val="00191018"/>
    <w:rsid w:val="00191FBA"/>
    <w:rsid w:val="00192331"/>
    <w:rsid w:val="00192B52"/>
    <w:rsid w:val="001933F0"/>
    <w:rsid w:val="0019347E"/>
    <w:rsid w:val="00193E9B"/>
    <w:rsid w:val="001945E1"/>
    <w:rsid w:val="00194C34"/>
    <w:rsid w:val="00195214"/>
    <w:rsid w:val="001954E6"/>
    <w:rsid w:val="001956F3"/>
    <w:rsid w:val="00195876"/>
    <w:rsid w:val="001959BE"/>
    <w:rsid w:val="00195BAB"/>
    <w:rsid w:val="00195CF4"/>
    <w:rsid w:val="00196257"/>
    <w:rsid w:val="001964A8"/>
    <w:rsid w:val="00196BCB"/>
    <w:rsid w:val="00196F30"/>
    <w:rsid w:val="001970E7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125"/>
    <w:rsid w:val="001A683F"/>
    <w:rsid w:val="001A70A1"/>
    <w:rsid w:val="001A7F70"/>
    <w:rsid w:val="001B1462"/>
    <w:rsid w:val="001B1FFC"/>
    <w:rsid w:val="001B257D"/>
    <w:rsid w:val="001B2F69"/>
    <w:rsid w:val="001B2FCF"/>
    <w:rsid w:val="001B30DE"/>
    <w:rsid w:val="001B3A8C"/>
    <w:rsid w:val="001B44C8"/>
    <w:rsid w:val="001B45C9"/>
    <w:rsid w:val="001B532E"/>
    <w:rsid w:val="001B55D3"/>
    <w:rsid w:val="001C0096"/>
    <w:rsid w:val="001C1305"/>
    <w:rsid w:val="001C2319"/>
    <w:rsid w:val="001C2CD0"/>
    <w:rsid w:val="001C66B9"/>
    <w:rsid w:val="001C6C64"/>
    <w:rsid w:val="001C7041"/>
    <w:rsid w:val="001C7073"/>
    <w:rsid w:val="001C789A"/>
    <w:rsid w:val="001D0CF2"/>
    <w:rsid w:val="001D0D0E"/>
    <w:rsid w:val="001D0E9F"/>
    <w:rsid w:val="001D1A91"/>
    <w:rsid w:val="001D202C"/>
    <w:rsid w:val="001D3B56"/>
    <w:rsid w:val="001D442A"/>
    <w:rsid w:val="001D58D3"/>
    <w:rsid w:val="001D638C"/>
    <w:rsid w:val="001D6BEC"/>
    <w:rsid w:val="001D77E9"/>
    <w:rsid w:val="001E003C"/>
    <w:rsid w:val="001E0218"/>
    <w:rsid w:val="001E0E1C"/>
    <w:rsid w:val="001E320C"/>
    <w:rsid w:val="001E3378"/>
    <w:rsid w:val="001E3859"/>
    <w:rsid w:val="001E3BB5"/>
    <w:rsid w:val="001E4BA0"/>
    <w:rsid w:val="001E56C7"/>
    <w:rsid w:val="001E56FB"/>
    <w:rsid w:val="001E577F"/>
    <w:rsid w:val="001E6AAD"/>
    <w:rsid w:val="001E7AC2"/>
    <w:rsid w:val="001F04E6"/>
    <w:rsid w:val="001F0503"/>
    <w:rsid w:val="001F0A35"/>
    <w:rsid w:val="001F20B7"/>
    <w:rsid w:val="001F28C2"/>
    <w:rsid w:val="001F2AE5"/>
    <w:rsid w:val="001F2CC1"/>
    <w:rsid w:val="001F2D74"/>
    <w:rsid w:val="001F313C"/>
    <w:rsid w:val="001F350C"/>
    <w:rsid w:val="001F4E87"/>
    <w:rsid w:val="001F5607"/>
    <w:rsid w:val="001F61DB"/>
    <w:rsid w:val="001F6703"/>
    <w:rsid w:val="001F75E9"/>
    <w:rsid w:val="001F7E58"/>
    <w:rsid w:val="0020170F"/>
    <w:rsid w:val="00201736"/>
    <w:rsid w:val="002018B4"/>
    <w:rsid w:val="00201AE9"/>
    <w:rsid w:val="00203C0D"/>
    <w:rsid w:val="00203E17"/>
    <w:rsid w:val="00203EFC"/>
    <w:rsid w:val="00204329"/>
    <w:rsid w:val="00206F73"/>
    <w:rsid w:val="0021030D"/>
    <w:rsid w:val="00210ABB"/>
    <w:rsid w:val="00210FCC"/>
    <w:rsid w:val="00211421"/>
    <w:rsid w:val="00211862"/>
    <w:rsid w:val="0021241B"/>
    <w:rsid w:val="00213902"/>
    <w:rsid w:val="00213A70"/>
    <w:rsid w:val="00214B3A"/>
    <w:rsid w:val="002155B8"/>
    <w:rsid w:val="00220502"/>
    <w:rsid w:val="00220950"/>
    <w:rsid w:val="00223436"/>
    <w:rsid w:val="00223E41"/>
    <w:rsid w:val="002242E4"/>
    <w:rsid w:val="00224315"/>
    <w:rsid w:val="0022449A"/>
    <w:rsid w:val="00225B29"/>
    <w:rsid w:val="002260BA"/>
    <w:rsid w:val="0022674A"/>
    <w:rsid w:val="002270B2"/>
    <w:rsid w:val="00230373"/>
    <w:rsid w:val="00231283"/>
    <w:rsid w:val="0023276D"/>
    <w:rsid w:val="002336F3"/>
    <w:rsid w:val="00233904"/>
    <w:rsid w:val="002342CE"/>
    <w:rsid w:val="00235982"/>
    <w:rsid w:val="002359C6"/>
    <w:rsid w:val="00236A5B"/>
    <w:rsid w:val="00237650"/>
    <w:rsid w:val="0024106D"/>
    <w:rsid w:val="00241584"/>
    <w:rsid w:val="00241D0E"/>
    <w:rsid w:val="00242487"/>
    <w:rsid w:val="00243114"/>
    <w:rsid w:val="002431E4"/>
    <w:rsid w:val="00243356"/>
    <w:rsid w:val="0024351A"/>
    <w:rsid w:val="0024367C"/>
    <w:rsid w:val="002448DF"/>
    <w:rsid w:val="002453DB"/>
    <w:rsid w:val="00245759"/>
    <w:rsid w:val="002463A1"/>
    <w:rsid w:val="00246590"/>
    <w:rsid w:val="00246622"/>
    <w:rsid w:val="002468C0"/>
    <w:rsid w:val="0024711C"/>
    <w:rsid w:val="00250080"/>
    <w:rsid w:val="0025195C"/>
    <w:rsid w:val="002538F2"/>
    <w:rsid w:val="0025438D"/>
    <w:rsid w:val="00254849"/>
    <w:rsid w:val="00254C60"/>
    <w:rsid w:val="00255834"/>
    <w:rsid w:val="00256A4E"/>
    <w:rsid w:val="00256B08"/>
    <w:rsid w:val="00256E27"/>
    <w:rsid w:val="002571DB"/>
    <w:rsid w:val="00261888"/>
    <w:rsid w:val="002620A0"/>
    <w:rsid w:val="0026338A"/>
    <w:rsid w:val="002646DD"/>
    <w:rsid w:val="0026488C"/>
    <w:rsid w:val="00264C41"/>
    <w:rsid w:val="00265FB6"/>
    <w:rsid w:val="002661AA"/>
    <w:rsid w:val="00267C74"/>
    <w:rsid w:val="00270F07"/>
    <w:rsid w:val="002710A9"/>
    <w:rsid w:val="00271EFA"/>
    <w:rsid w:val="002727D5"/>
    <w:rsid w:val="002734AC"/>
    <w:rsid w:val="00273785"/>
    <w:rsid w:val="00274714"/>
    <w:rsid w:val="00275277"/>
    <w:rsid w:val="00276718"/>
    <w:rsid w:val="00276A65"/>
    <w:rsid w:val="00276B10"/>
    <w:rsid w:val="00276F15"/>
    <w:rsid w:val="002777B4"/>
    <w:rsid w:val="0028117D"/>
    <w:rsid w:val="00282254"/>
    <w:rsid w:val="0028228E"/>
    <w:rsid w:val="00282C27"/>
    <w:rsid w:val="00282E29"/>
    <w:rsid w:val="002848E5"/>
    <w:rsid w:val="002849CB"/>
    <w:rsid w:val="00284A5C"/>
    <w:rsid w:val="00284B87"/>
    <w:rsid w:val="00285056"/>
    <w:rsid w:val="002853D4"/>
    <w:rsid w:val="002855F1"/>
    <w:rsid w:val="00285E98"/>
    <w:rsid w:val="002862E7"/>
    <w:rsid w:val="00286411"/>
    <w:rsid w:val="00286F3A"/>
    <w:rsid w:val="002877B1"/>
    <w:rsid w:val="002879ED"/>
    <w:rsid w:val="00290003"/>
    <w:rsid w:val="002903C5"/>
    <w:rsid w:val="00292C9F"/>
    <w:rsid w:val="00292F9B"/>
    <w:rsid w:val="002933B8"/>
    <w:rsid w:val="002943CF"/>
    <w:rsid w:val="0029453C"/>
    <w:rsid w:val="00296598"/>
    <w:rsid w:val="002973F5"/>
    <w:rsid w:val="002A078A"/>
    <w:rsid w:val="002A0DB8"/>
    <w:rsid w:val="002A1CE5"/>
    <w:rsid w:val="002A21B1"/>
    <w:rsid w:val="002A2D8D"/>
    <w:rsid w:val="002A34F6"/>
    <w:rsid w:val="002A3D05"/>
    <w:rsid w:val="002A425F"/>
    <w:rsid w:val="002A4905"/>
    <w:rsid w:val="002A4A22"/>
    <w:rsid w:val="002A57EF"/>
    <w:rsid w:val="002A5D8D"/>
    <w:rsid w:val="002A6380"/>
    <w:rsid w:val="002A6F36"/>
    <w:rsid w:val="002A766C"/>
    <w:rsid w:val="002B0CCC"/>
    <w:rsid w:val="002B0E7D"/>
    <w:rsid w:val="002B13F2"/>
    <w:rsid w:val="002B19FC"/>
    <w:rsid w:val="002B1BD5"/>
    <w:rsid w:val="002B1C7A"/>
    <w:rsid w:val="002B21E5"/>
    <w:rsid w:val="002B2BAB"/>
    <w:rsid w:val="002B3480"/>
    <w:rsid w:val="002B3612"/>
    <w:rsid w:val="002B3870"/>
    <w:rsid w:val="002B5BFB"/>
    <w:rsid w:val="002B673D"/>
    <w:rsid w:val="002B6A90"/>
    <w:rsid w:val="002C07F3"/>
    <w:rsid w:val="002C09FD"/>
    <w:rsid w:val="002C0C58"/>
    <w:rsid w:val="002C1723"/>
    <w:rsid w:val="002C2ABE"/>
    <w:rsid w:val="002C34BD"/>
    <w:rsid w:val="002C3AE9"/>
    <w:rsid w:val="002C478D"/>
    <w:rsid w:val="002C57B9"/>
    <w:rsid w:val="002C5A02"/>
    <w:rsid w:val="002C5B0D"/>
    <w:rsid w:val="002C7142"/>
    <w:rsid w:val="002C7BB0"/>
    <w:rsid w:val="002D0D82"/>
    <w:rsid w:val="002D1BE8"/>
    <w:rsid w:val="002D21A6"/>
    <w:rsid w:val="002D2243"/>
    <w:rsid w:val="002D2542"/>
    <w:rsid w:val="002D3192"/>
    <w:rsid w:val="002D4878"/>
    <w:rsid w:val="002D4CFB"/>
    <w:rsid w:val="002D4F34"/>
    <w:rsid w:val="002D5162"/>
    <w:rsid w:val="002D7B3C"/>
    <w:rsid w:val="002E04BF"/>
    <w:rsid w:val="002E12FC"/>
    <w:rsid w:val="002E1C0E"/>
    <w:rsid w:val="002E1F50"/>
    <w:rsid w:val="002E277E"/>
    <w:rsid w:val="002E2B13"/>
    <w:rsid w:val="002E2DEB"/>
    <w:rsid w:val="002E33CF"/>
    <w:rsid w:val="002E4243"/>
    <w:rsid w:val="002E4927"/>
    <w:rsid w:val="002E56CB"/>
    <w:rsid w:val="002E5A25"/>
    <w:rsid w:val="002E6597"/>
    <w:rsid w:val="002E6A1E"/>
    <w:rsid w:val="002E6E13"/>
    <w:rsid w:val="002E7120"/>
    <w:rsid w:val="002E7527"/>
    <w:rsid w:val="002E7753"/>
    <w:rsid w:val="002E7AC5"/>
    <w:rsid w:val="002E7BF7"/>
    <w:rsid w:val="002F042C"/>
    <w:rsid w:val="002F1561"/>
    <w:rsid w:val="002F1B7A"/>
    <w:rsid w:val="002F2273"/>
    <w:rsid w:val="002F2B1E"/>
    <w:rsid w:val="002F301B"/>
    <w:rsid w:val="002F51E8"/>
    <w:rsid w:val="002F697F"/>
    <w:rsid w:val="002F6EEC"/>
    <w:rsid w:val="002F72AB"/>
    <w:rsid w:val="002F78FC"/>
    <w:rsid w:val="002F7D69"/>
    <w:rsid w:val="0030008A"/>
    <w:rsid w:val="003009DB"/>
    <w:rsid w:val="003012B9"/>
    <w:rsid w:val="00301CBB"/>
    <w:rsid w:val="00301F60"/>
    <w:rsid w:val="00302E85"/>
    <w:rsid w:val="00303272"/>
    <w:rsid w:val="00303EDC"/>
    <w:rsid w:val="003040D3"/>
    <w:rsid w:val="00305383"/>
    <w:rsid w:val="00305656"/>
    <w:rsid w:val="00305AA6"/>
    <w:rsid w:val="003069EB"/>
    <w:rsid w:val="00306E50"/>
    <w:rsid w:val="00307C5F"/>
    <w:rsid w:val="00310191"/>
    <w:rsid w:val="0031044D"/>
    <w:rsid w:val="00310E4C"/>
    <w:rsid w:val="00313244"/>
    <w:rsid w:val="00313336"/>
    <w:rsid w:val="003139B7"/>
    <w:rsid w:val="00314391"/>
    <w:rsid w:val="003150CC"/>
    <w:rsid w:val="00316736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04A9"/>
    <w:rsid w:val="0033051A"/>
    <w:rsid w:val="0033068C"/>
    <w:rsid w:val="00331B84"/>
    <w:rsid w:val="00331B94"/>
    <w:rsid w:val="0033201A"/>
    <w:rsid w:val="00332501"/>
    <w:rsid w:val="00333430"/>
    <w:rsid w:val="00333603"/>
    <w:rsid w:val="003339FA"/>
    <w:rsid w:val="003342F4"/>
    <w:rsid w:val="00336431"/>
    <w:rsid w:val="00336D61"/>
    <w:rsid w:val="00337ABE"/>
    <w:rsid w:val="00340952"/>
    <w:rsid w:val="00340E5D"/>
    <w:rsid w:val="003416F2"/>
    <w:rsid w:val="00341753"/>
    <w:rsid w:val="00341CD6"/>
    <w:rsid w:val="003425E4"/>
    <w:rsid w:val="003428E6"/>
    <w:rsid w:val="00343526"/>
    <w:rsid w:val="00344583"/>
    <w:rsid w:val="00344F8B"/>
    <w:rsid w:val="00346FE3"/>
    <w:rsid w:val="003475B0"/>
    <w:rsid w:val="00347CA2"/>
    <w:rsid w:val="00347FDD"/>
    <w:rsid w:val="003507EF"/>
    <w:rsid w:val="003536B3"/>
    <w:rsid w:val="00353FC7"/>
    <w:rsid w:val="00354863"/>
    <w:rsid w:val="00354BA2"/>
    <w:rsid w:val="0035670D"/>
    <w:rsid w:val="00356887"/>
    <w:rsid w:val="00356AC7"/>
    <w:rsid w:val="00356B1A"/>
    <w:rsid w:val="00356F2F"/>
    <w:rsid w:val="00357C5B"/>
    <w:rsid w:val="00360B24"/>
    <w:rsid w:val="00362278"/>
    <w:rsid w:val="00362DD8"/>
    <w:rsid w:val="00363BDB"/>
    <w:rsid w:val="0036465B"/>
    <w:rsid w:val="00366056"/>
    <w:rsid w:val="003675B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44E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594E"/>
    <w:rsid w:val="0038649D"/>
    <w:rsid w:val="003865C3"/>
    <w:rsid w:val="00387329"/>
    <w:rsid w:val="00387F32"/>
    <w:rsid w:val="00391B56"/>
    <w:rsid w:val="00392373"/>
    <w:rsid w:val="00392EE3"/>
    <w:rsid w:val="00393819"/>
    <w:rsid w:val="00393914"/>
    <w:rsid w:val="00394909"/>
    <w:rsid w:val="003950B3"/>
    <w:rsid w:val="00395210"/>
    <w:rsid w:val="00396BA5"/>
    <w:rsid w:val="00397AE3"/>
    <w:rsid w:val="003A18AC"/>
    <w:rsid w:val="003A1DF6"/>
    <w:rsid w:val="003A223A"/>
    <w:rsid w:val="003A360D"/>
    <w:rsid w:val="003A3915"/>
    <w:rsid w:val="003A555F"/>
    <w:rsid w:val="003A5F64"/>
    <w:rsid w:val="003A6B4E"/>
    <w:rsid w:val="003A7EE8"/>
    <w:rsid w:val="003A7EEE"/>
    <w:rsid w:val="003B0029"/>
    <w:rsid w:val="003B1A25"/>
    <w:rsid w:val="003B1DFC"/>
    <w:rsid w:val="003B296C"/>
    <w:rsid w:val="003B3954"/>
    <w:rsid w:val="003B4403"/>
    <w:rsid w:val="003B48A1"/>
    <w:rsid w:val="003B4E12"/>
    <w:rsid w:val="003B63F6"/>
    <w:rsid w:val="003B652B"/>
    <w:rsid w:val="003B6795"/>
    <w:rsid w:val="003B6EEB"/>
    <w:rsid w:val="003B756C"/>
    <w:rsid w:val="003B79CD"/>
    <w:rsid w:val="003C0E6C"/>
    <w:rsid w:val="003C17B4"/>
    <w:rsid w:val="003C192C"/>
    <w:rsid w:val="003C1D68"/>
    <w:rsid w:val="003C3273"/>
    <w:rsid w:val="003C37B9"/>
    <w:rsid w:val="003C4013"/>
    <w:rsid w:val="003C4E83"/>
    <w:rsid w:val="003C5A90"/>
    <w:rsid w:val="003C5F12"/>
    <w:rsid w:val="003C69CB"/>
    <w:rsid w:val="003D0030"/>
    <w:rsid w:val="003D0CCA"/>
    <w:rsid w:val="003D1201"/>
    <w:rsid w:val="003D1DC8"/>
    <w:rsid w:val="003D2A10"/>
    <w:rsid w:val="003D395F"/>
    <w:rsid w:val="003D4722"/>
    <w:rsid w:val="003D4DCA"/>
    <w:rsid w:val="003D5354"/>
    <w:rsid w:val="003D5908"/>
    <w:rsid w:val="003D5915"/>
    <w:rsid w:val="003D59E1"/>
    <w:rsid w:val="003D6756"/>
    <w:rsid w:val="003D699D"/>
    <w:rsid w:val="003D75EC"/>
    <w:rsid w:val="003E27DF"/>
    <w:rsid w:val="003E2FAA"/>
    <w:rsid w:val="003E4BA0"/>
    <w:rsid w:val="003E504F"/>
    <w:rsid w:val="003E55C3"/>
    <w:rsid w:val="003E6405"/>
    <w:rsid w:val="003E6801"/>
    <w:rsid w:val="003E7297"/>
    <w:rsid w:val="003E7EA1"/>
    <w:rsid w:val="003F1FA0"/>
    <w:rsid w:val="003F2267"/>
    <w:rsid w:val="003F297C"/>
    <w:rsid w:val="003F2A29"/>
    <w:rsid w:val="003F43F1"/>
    <w:rsid w:val="003F4519"/>
    <w:rsid w:val="003F5149"/>
    <w:rsid w:val="003F514D"/>
    <w:rsid w:val="003F59F4"/>
    <w:rsid w:val="003F5DE4"/>
    <w:rsid w:val="0040141D"/>
    <w:rsid w:val="00401A37"/>
    <w:rsid w:val="00401A53"/>
    <w:rsid w:val="00401FC7"/>
    <w:rsid w:val="004026C2"/>
    <w:rsid w:val="00403D65"/>
    <w:rsid w:val="004041BE"/>
    <w:rsid w:val="00405B27"/>
    <w:rsid w:val="00405E55"/>
    <w:rsid w:val="00406224"/>
    <w:rsid w:val="00407154"/>
    <w:rsid w:val="00407D3A"/>
    <w:rsid w:val="00410112"/>
    <w:rsid w:val="00410A47"/>
    <w:rsid w:val="00411558"/>
    <w:rsid w:val="00411FCB"/>
    <w:rsid w:val="00412487"/>
    <w:rsid w:val="0041307E"/>
    <w:rsid w:val="00413ACB"/>
    <w:rsid w:val="00414462"/>
    <w:rsid w:val="00414FEE"/>
    <w:rsid w:val="00415FB0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0AF8"/>
    <w:rsid w:val="00431430"/>
    <w:rsid w:val="0043159A"/>
    <w:rsid w:val="00431D1F"/>
    <w:rsid w:val="00431DCD"/>
    <w:rsid w:val="00432176"/>
    <w:rsid w:val="00433384"/>
    <w:rsid w:val="00433717"/>
    <w:rsid w:val="00434385"/>
    <w:rsid w:val="00437CFD"/>
    <w:rsid w:val="004408EE"/>
    <w:rsid w:val="00441355"/>
    <w:rsid w:val="0044226A"/>
    <w:rsid w:val="0044293A"/>
    <w:rsid w:val="00442D23"/>
    <w:rsid w:val="00442D97"/>
    <w:rsid w:val="00442EE5"/>
    <w:rsid w:val="00443042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1B9"/>
    <w:rsid w:val="00452340"/>
    <w:rsid w:val="00452B28"/>
    <w:rsid w:val="00454763"/>
    <w:rsid w:val="00454779"/>
    <w:rsid w:val="0045488D"/>
    <w:rsid w:val="00454FC4"/>
    <w:rsid w:val="004552A1"/>
    <w:rsid w:val="004553D5"/>
    <w:rsid w:val="004563E3"/>
    <w:rsid w:val="00456571"/>
    <w:rsid w:val="0045691E"/>
    <w:rsid w:val="004569F4"/>
    <w:rsid w:val="00456A5B"/>
    <w:rsid w:val="00457F71"/>
    <w:rsid w:val="0046142C"/>
    <w:rsid w:val="00461C57"/>
    <w:rsid w:val="00462601"/>
    <w:rsid w:val="00462715"/>
    <w:rsid w:val="00464455"/>
    <w:rsid w:val="00465571"/>
    <w:rsid w:val="004655D6"/>
    <w:rsid w:val="004659B6"/>
    <w:rsid w:val="00465D8C"/>
    <w:rsid w:val="004661FD"/>
    <w:rsid w:val="004667A4"/>
    <w:rsid w:val="004672BB"/>
    <w:rsid w:val="00467B94"/>
    <w:rsid w:val="00467FAB"/>
    <w:rsid w:val="004703E9"/>
    <w:rsid w:val="00470842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77EA2"/>
    <w:rsid w:val="00480CE6"/>
    <w:rsid w:val="0048161C"/>
    <w:rsid w:val="0048323C"/>
    <w:rsid w:val="0048372A"/>
    <w:rsid w:val="00484141"/>
    <w:rsid w:val="004847DA"/>
    <w:rsid w:val="00484FF8"/>
    <w:rsid w:val="004859DD"/>
    <w:rsid w:val="0048632B"/>
    <w:rsid w:val="00486700"/>
    <w:rsid w:val="00486D2B"/>
    <w:rsid w:val="004879AA"/>
    <w:rsid w:val="00487EA3"/>
    <w:rsid w:val="004917F7"/>
    <w:rsid w:val="0049363A"/>
    <w:rsid w:val="004944FA"/>
    <w:rsid w:val="00495A51"/>
    <w:rsid w:val="00495C92"/>
    <w:rsid w:val="00495DBD"/>
    <w:rsid w:val="00496646"/>
    <w:rsid w:val="00497288"/>
    <w:rsid w:val="004A0C96"/>
    <w:rsid w:val="004A16F3"/>
    <w:rsid w:val="004A2B0E"/>
    <w:rsid w:val="004A36EE"/>
    <w:rsid w:val="004A39B5"/>
    <w:rsid w:val="004A3E76"/>
    <w:rsid w:val="004A4670"/>
    <w:rsid w:val="004A545C"/>
    <w:rsid w:val="004A5721"/>
    <w:rsid w:val="004A5EE9"/>
    <w:rsid w:val="004A7038"/>
    <w:rsid w:val="004A72D3"/>
    <w:rsid w:val="004A781B"/>
    <w:rsid w:val="004B25CD"/>
    <w:rsid w:val="004B3482"/>
    <w:rsid w:val="004B4095"/>
    <w:rsid w:val="004B4289"/>
    <w:rsid w:val="004B4381"/>
    <w:rsid w:val="004B459B"/>
    <w:rsid w:val="004B57B3"/>
    <w:rsid w:val="004B60E3"/>
    <w:rsid w:val="004B63ED"/>
    <w:rsid w:val="004B658A"/>
    <w:rsid w:val="004B7299"/>
    <w:rsid w:val="004C17A1"/>
    <w:rsid w:val="004C261B"/>
    <w:rsid w:val="004C46FF"/>
    <w:rsid w:val="004C4735"/>
    <w:rsid w:val="004C4B7D"/>
    <w:rsid w:val="004C4E0D"/>
    <w:rsid w:val="004C4E96"/>
    <w:rsid w:val="004C5035"/>
    <w:rsid w:val="004C5FD5"/>
    <w:rsid w:val="004C621B"/>
    <w:rsid w:val="004C6866"/>
    <w:rsid w:val="004C72A8"/>
    <w:rsid w:val="004D0525"/>
    <w:rsid w:val="004D09B3"/>
    <w:rsid w:val="004D1B89"/>
    <w:rsid w:val="004D1C1E"/>
    <w:rsid w:val="004D20E0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830"/>
    <w:rsid w:val="004E4AB7"/>
    <w:rsid w:val="004E5D01"/>
    <w:rsid w:val="004E611E"/>
    <w:rsid w:val="004E62A8"/>
    <w:rsid w:val="004E6512"/>
    <w:rsid w:val="004E69CF"/>
    <w:rsid w:val="004F088C"/>
    <w:rsid w:val="004F0ADA"/>
    <w:rsid w:val="004F107A"/>
    <w:rsid w:val="004F17EF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120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2331"/>
    <w:rsid w:val="005143FB"/>
    <w:rsid w:val="005145F2"/>
    <w:rsid w:val="005149BE"/>
    <w:rsid w:val="0051549D"/>
    <w:rsid w:val="00517AF4"/>
    <w:rsid w:val="0052138D"/>
    <w:rsid w:val="005232C2"/>
    <w:rsid w:val="00524040"/>
    <w:rsid w:val="00525732"/>
    <w:rsid w:val="00527255"/>
    <w:rsid w:val="00527750"/>
    <w:rsid w:val="005277C8"/>
    <w:rsid w:val="00527C34"/>
    <w:rsid w:val="00527E17"/>
    <w:rsid w:val="00530906"/>
    <w:rsid w:val="00530A4D"/>
    <w:rsid w:val="00531F23"/>
    <w:rsid w:val="00532267"/>
    <w:rsid w:val="00532ED4"/>
    <w:rsid w:val="00533FED"/>
    <w:rsid w:val="00534096"/>
    <w:rsid w:val="00535972"/>
    <w:rsid w:val="00536763"/>
    <w:rsid w:val="00537B28"/>
    <w:rsid w:val="00537CFD"/>
    <w:rsid w:val="00537DE2"/>
    <w:rsid w:val="00540886"/>
    <w:rsid w:val="00540FDB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2D5B"/>
    <w:rsid w:val="005542D9"/>
    <w:rsid w:val="00554645"/>
    <w:rsid w:val="00554B82"/>
    <w:rsid w:val="005553E6"/>
    <w:rsid w:val="0055547F"/>
    <w:rsid w:val="005560B6"/>
    <w:rsid w:val="00556544"/>
    <w:rsid w:val="00556BD0"/>
    <w:rsid w:val="0056073A"/>
    <w:rsid w:val="00560D2A"/>
    <w:rsid w:val="00563C71"/>
    <w:rsid w:val="00564C73"/>
    <w:rsid w:val="0056505D"/>
    <w:rsid w:val="005652AC"/>
    <w:rsid w:val="00565342"/>
    <w:rsid w:val="005667AE"/>
    <w:rsid w:val="0056741D"/>
    <w:rsid w:val="00567A7E"/>
    <w:rsid w:val="00567D95"/>
    <w:rsid w:val="0057049A"/>
    <w:rsid w:val="005704ED"/>
    <w:rsid w:val="005707E2"/>
    <w:rsid w:val="00570904"/>
    <w:rsid w:val="00572740"/>
    <w:rsid w:val="005729C8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1E0A"/>
    <w:rsid w:val="0058219E"/>
    <w:rsid w:val="00583040"/>
    <w:rsid w:val="005833E8"/>
    <w:rsid w:val="00583566"/>
    <w:rsid w:val="005846EA"/>
    <w:rsid w:val="005852CE"/>
    <w:rsid w:val="00585AFB"/>
    <w:rsid w:val="0058711C"/>
    <w:rsid w:val="0058714D"/>
    <w:rsid w:val="005875F1"/>
    <w:rsid w:val="00590558"/>
    <w:rsid w:val="00591D0E"/>
    <w:rsid w:val="005920C2"/>
    <w:rsid w:val="00592BD4"/>
    <w:rsid w:val="00593196"/>
    <w:rsid w:val="00593470"/>
    <w:rsid w:val="00593E45"/>
    <w:rsid w:val="0059428C"/>
    <w:rsid w:val="0059538A"/>
    <w:rsid w:val="00595A93"/>
    <w:rsid w:val="00595E28"/>
    <w:rsid w:val="00596619"/>
    <w:rsid w:val="00596C30"/>
    <w:rsid w:val="00597C46"/>
    <w:rsid w:val="005A142D"/>
    <w:rsid w:val="005A202E"/>
    <w:rsid w:val="005A392A"/>
    <w:rsid w:val="005A4229"/>
    <w:rsid w:val="005A4A84"/>
    <w:rsid w:val="005A4B4D"/>
    <w:rsid w:val="005A5DFE"/>
    <w:rsid w:val="005A6284"/>
    <w:rsid w:val="005A694E"/>
    <w:rsid w:val="005A69E0"/>
    <w:rsid w:val="005A7280"/>
    <w:rsid w:val="005B1CF2"/>
    <w:rsid w:val="005B1F87"/>
    <w:rsid w:val="005B2E38"/>
    <w:rsid w:val="005B33B6"/>
    <w:rsid w:val="005B3543"/>
    <w:rsid w:val="005B3565"/>
    <w:rsid w:val="005B393C"/>
    <w:rsid w:val="005B4262"/>
    <w:rsid w:val="005B42E7"/>
    <w:rsid w:val="005B438A"/>
    <w:rsid w:val="005B4D21"/>
    <w:rsid w:val="005B5A4E"/>
    <w:rsid w:val="005B5CCA"/>
    <w:rsid w:val="005B613D"/>
    <w:rsid w:val="005B65F8"/>
    <w:rsid w:val="005C0012"/>
    <w:rsid w:val="005C032E"/>
    <w:rsid w:val="005C04C7"/>
    <w:rsid w:val="005C0729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C5E9D"/>
    <w:rsid w:val="005C6B3E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4A7"/>
    <w:rsid w:val="005E0BF0"/>
    <w:rsid w:val="005E2017"/>
    <w:rsid w:val="005E2B1C"/>
    <w:rsid w:val="005E2B99"/>
    <w:rsid w:val="005E4C0D"/>
    <w:rsid w:val="005E4CC3"/>
    <w:rsid w:val="005E504C"/>
    <w:rsid w:val="005E53A5"/>
    <w:rsid w:val="005E593A"/>
    <w:rsid w:val="005E59A7"/>
    <w:rsid w:val="005E5BC6"/>
    <w:rsid w:val="005E695B"/>
    <w:rsid w:val="005E6ED2"/>
    <w:rsid w:val="005E7017"/>
    <w:rsid w:val="005F145B"/>
    <w:rsid w:val="005F2D34"/>
    <w:rsid w:val="005F4324"/>
    <w:rsid w:val="005F4994"/>
    <w:rsid w:val="005F5808"/>
    <w:rsid w:val="005F7325"/>
    <w:rsid w:val="005F7815"/>
    <w:rsid w:val="005F7B5C"/>
    <w:rsid w:val="005F7CFE"/>
    <w:rsid w:val="005F7DCF"/>
    <w:rsid w:val="0060009E"/>
    <w:rsid w:val="00601390"/>
    <w:rsid w:val="00602587"/>
    <w:rsid w:val="00602EC3"/>
    <w:rsid w:val="00603BB1"/>
    <w:rsid w:val="00603BCC"/>
    <w:rsid w:val="006042E2"/>
    <w:rsid w:val="00605329"/>
    <w:rsid w:val="006055B4"/>
    <w:rsid w:val="00605637"/>
    <w:rsid w:val="00605F07"/>
    <w:rsid w:val="00606B20"/>
    <w:rsid w:val="0060751C"/>
    <w:rsid w:val="00607944"/>
    <w:rsid w:val="00607C41"/>
    <w:rsid w:val="00610894"/>
    <w:rsid w:val="00611116"/>
    <w:rsid w:val="00611220"/>
    <w:rsid w:val="006113BE"/>
    <w:rsid w:val="0061173C"/>
    <w:rsid w:val="006121A1"/>
    <w:rsid w:val="00612DC5"/>
    <w:rsid w:val="00615B46"/>
    <w:rsid w:val="00616318"/>
    <w:rsid w:val="006178FD"/>
    <w:rsid w:val="00624DA0"/>
    <w:rsid w:val="006259DE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2849"/>
    <w:rsid w:val="006329CC"/>
    <w:rsid w:val="00633A91"/>
    <w:rsid w:val="00633B43"/>
    <w:rsid w:val="006348DD"/>
    <w:rsid w:val="00634BF8"/>
    <w:rsid w:val="0063523D"/>
    <w:rsid w:val="00635316"/>
    <w:rsid w:val="0063573F"/>
    <w:rsid w:val="00636859"/>
    <w:rsid w:val="006371B8"/>
    <w:rsid w:val="00637A78"/>
    <w:rsid w:val="00640661"/>
    <w:rsid w:val="0064089C"/>
    <w:rsid w:val="0064093D"/>
    <w:rsid w:val="006409D3"/>
    <w:rsid w:val="0064172C"/>
    <w:rsid w:val="006419FE"/>
    <w:rsid w:val="0064205B"/>
    <w:rsid w:val="006420E7"/>
    <w:rsid w:val="00642D97"/>
    <w:rsid w:val="006431EE"/>
    <w:rsid w:val="00643812"/>
    <w:rsid w:val="006448C8"/>
    <w:rsid w:val="00644A6A"/>
    <w:rsid w:val="0064541A"/>
    <w:rsid w:val="006459AC"/>
    <w:rsid w:val="006459B1"/>
    <w:rsid w:val="00647A7F"/>
    <w:rsid w:val="00651992"/>
    <w:rsid w:val="00652085"/>
    <w:rsid w:val="0065301D"/>
    <w:rsid w:val="00653B7F"/>
    <w:rsid w:val="00653EE6"/>
    <w:rsid w:val="006542FA"/>
    <w:rsid w:val="006544BA"/>
    <w:rsid w:val="0065500E"/>
    <w:rsid w:val="00656281"/>
    <w:rsid w:val="006566C5"/>
    <w:rsid w:val="00656D0B"/>
    <w:rsid w:val="00657338"/>
    <w:rsid w:val="0065780F"/>
    <w:rsid w:val="0066057D"/>
    <w:rsid w:val="006609B2"/>
    <w:rsid w:val="00660DA6"/>
    <w:rsid w:val="0066111D"/>
    <w:rsid w:val="00661B5A"/>
    <w:rsid w:val="00661C48"/>
    <w:rsid w:val="00661F0A"/>
    <w:rsid w:val="00662B98"/>
    <w:rsid w:val="00663A80"/>
    <w:rsid w:val="00664F03"/>
    <w:rsid w:val="00665141"/>
    <w:rsid w:val="006651F6"/>
    <w:rsid w:val="00665E1A"/>
    <w:rsid w:val="00666DAB"/>
    <w:rsid w:val="00670AAE"/>
    <w:rsid w:val="00671D0D"/>
    <w:rsid w:val="00671EA7"/>
    <w:rsid w:val="00672389"/>
    <w:rsid w:val="00672768"/>
    <w:rsid w:val="00672DF4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77D34"/>
    <w:rsid w:val="00680127"/>
    <w:rsid w:val="00680CE2"/>
    <w:rsid w:val="006811AA"/>
    <w:rsid w:val="00681238"/>
    <w:rsid w:val="0068199D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090C"/>
    <w:rsid w:val="00692063"/>
    <w:rsid w:val="006926DB"/>
    <w:rsid w:val="006935D8"/>
    <w:rsid w:val="00693703"/>
    <w:rsid w:val="0069409E"/>
    <w:rsid w:val="00694CB0"/>
    <w:rsid w:val="00695C15"/>
    <w:rsid w:val="00696ABA"/>
    <w:rsid w:val="00697578"/>
    <w:rsid w:val="00697938"/>
    <w:rsid w:val="00697A32"/>
    <w:rsid w:val="006A0723"/>
    <w:rsid w:val="006A086F"/>
    <w:rsid w:val="006A181F"/>
    <w:rsid w:val="006A2181"/>
    <w:rsid w:val="006A3313"/>
    <w:rsid w:val="006A37C9"/>
    <w:rsid w:val="006A3C5B"/>
    <w:rsid w:val="006A4A51"/>
    <w:rsid w:val="006A4E3C"/>
    <w:rsid w:val="006A5E46"/>
    <w:rsid w:val="006A6223"/>
    <w:rsid w:val="006A6DEB"/>
    <w:rsid w:val="006B0089"/>
    <w:rsid w:val="006B0789"/>
    <w:rsid w:val="006B083C"/>
    <w:rsid w:val="006B0C2C"/>
    <w:rsid w:val="006B2524"/>
    <w:rsid w:val="006B2A36"/>
    <w:rsid w:val="006B35CC"/>
    <w:rsid w:val="006B396D"/>
    <w:rsid w:val="006B3C4D"/>
    <w:rsid w:val="006B3EF3"/>
    <w:rsid w:val="006B4709"/>
    <w:rsid w:val="006B5F57"/>
    <w:rsid w:val="006C0198"/>
    <w:rsid w:val="006C029C"/>
    <w:rsid w:val="006C05B8"/>
    <w:rsid w:val="006C0943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630"/>
    <w:rsid w:val="006D1E5F"/>
    <w:rsid w:val="006D4101"/>
    <w:rsid w:val="006D6734"/>
    <w:rsid w:val="006D7553"/>
    <w:rsid w:val="006D7764"/>
    <w:rsid w:val="006D7E53"/>
    <w:rsid w:val="006E15A1"/>
    <w:rsid w:val="006E179E"/>
    <w:rsid w:val="006E1E22"/>
    <w:rsid w:val="006E3D0A"/>
    <w:rsid w:val="006E45CC"/>
    <w:rsid w:val="006E6079"/>
    <w:rsid w:val="006E77A6"/>
    <w:rsid w:val="006F08C1"/>
    <w:rsid w:val="006F1753"/>
    <w:rsid w:val="006F1F64"/>
    <w:rsid w:val="006F1F92"/>
    <w:rsid w:val="006F20E4"/>
    <w:rsid w:val="006F21D7"/>
    <w:rsid w:val="006F29CD"/>
    <w:rsid w:val="006F3C0D"/>
    <w:rsid w:val="006F46D1"/>
    <w:rsid w:val="006F4C94"/>
    <w:rsid w:val="006F6DCC"/>
    <w:rsid w:val="006F6DE8"/>
    <w:rsid w:val="006F77DE"/>
    <w:rsid w:val="006F7828"/>
    <w:rsid w:val="006F7AD3"/>
    <w:rsid w:val="006F7BDE"/>
    <w:rsid w:val="00700254"/>
    <w:rsid w:val="007005DA"/>
    <w:rsid w:val="00700B58"/>
    <w:rsid w:val="00701398"/>
    <w:rsid w:val="007014F6"/>
    <w:rsid w:val="00701DBC"/>
    <w:rsid w:val="00702898"/>
    <w:rsid w:val="00702A2F"/>
    <w:rsid w:val="0070379B"/>
    <w:rsid w:val="00704A52"/>
    <w:rsid w:val="00704CAF"/>
    <w:rsid w:val="0070655D"/>
    <w:rsid w:val="00707DBE"/>
    <w:rsid w:val="007106F5"/>
    <w:rsid w:val="00710DED"/>
    <w:rsid w:val="007132A2"/>
    <w:rsid w:val="007134C0"/>
    <w:rsid w:val="007143BF"/>
    <w:rsid w:val="0071524F"/>
    <w:rsid w:val="0071550E"/>
    <w:rsid w:val="00715558"/>
    <w:rsid w:val="00715652"/>
    <w:rsid w:val="00715C3A"/>
    <w:rsid w:val="007160F6"/>
    <w:rsid w:val="007177D3"/>
    <w:rsid w:val="00717B66"/>
    <w:rsid w:val="007203AA"/>
    <w:rsid w:val="00720CB9"/>
    <w:rsid w:val="00720F19"/>
    <w:rsid w:val="00721AB7"/>
    <w:rsid w:val="00721C26"/>
    <w:rsid w:val="007222ED"/>
    <w:rsid w:val="007235C2"/>
    <w:rsid w:val="00727707"/>
    <w:rsid w:val="0073080A"/>
    <w:rsid w:val="007308A0"/>
    <w:rsid w:val="007317DE"/>
    <w:rsid w:val="007320DC"/>
    <w:rsid w:val="00732EFB"/>
    <w:rsid w:val="00734369"/>
    <w:rsid w:val="00734E99"/>
    <w:rsid w:val="007352F8"/>
    <w:rsid w:val="00735E43"/>
    <w:rsid w:val="00736D44"/>
    <w:rsid w:val="007372FA"/>
    <w:rsid w:val="00737A6E"/>
    <w:rsid w:val="0074168F"/>
    <w:rsid w:val="007418C1"/>
    <w:rsid w:val="00741C1C"/>
    <w:rsid w:val="007433FF"/>
    <w:rsid w:val="00743CCD"/>
    <w:rsid w:val="00744070"/>
    <w:rsid w:val="0074415D"/>
    <w:rsid w:val="00744858"/>
    <w:rsid w:val="00744DBA"/>
    <w:rsid w:val="0074592B"/>
    <w:rsid w:val="00745C09"/>
    <w:rsid w:val="00746028"/>
    <w:rsid w:val="00747ED6"/>
    <w:rsid w:val="00750B90"/>
    <w:rsid w:val="00752119"/>
    <w:rsid w:val="00752677"/>
    <w:rsid w:val="00752B84"/>
    <w:rsid w:val="00753588"/>
    <w:rsid w:val="007535F9"/>
    <w:rsid w:val="0075399E"/>
    <w:rsid w:val="00757424"/>
    <w:rsid w:val="007579AA"/>
    <w:rsid w:val="00757D40"/>
    <w:rsid w:val="00757E5A"/>
    <w:rsid w:val="00760318"/>
    <w:rsid w:val="00761843"/>
    <w:rsid w:val="007623CC"/>
    <w:rsid w:val="007630A8"/>
    <w:rsid w:val="0076392A"/>
    <w:rsid w:val="007647E3"/>
    <w:rsid w:val="0076488F"/>
    <w:rsid w:val="00764EB8"/>
    <w:rsid w:val="0076538B"/>
    <w:rsid w:val="00765583"/>
    <w:rsid w:val="00765A90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4E78"/>
    <w:rsid w:val="00775D2E"/>
    <w:rsid w:val="00775E11"/>
    <w:rsid w:val="0077749D"/>
    <w:rsid w:val="0077770B"/>
    <w:rsid w:val="007778EF"/>
    <w:rsid w:val="00777C2B"/>
    <w:rsid w:val="00781188"/>
    <w:rsid w:val="0078156C"/>
    <w:rsid w:val="00781928"/>
    <w:rsid w:val="00781D34"/>
    <w:rsid w:val="0078302D"/>
    <w:rsid w:val="0078356E"/>
    <w:rsid w:val="00784B11"/>
    <w:rsid w:val="00785FD1"/>
    <w:rsid w:val="00786229"/>
    <w:rsid w:val="00786469"/>
    <w:rsid w:val="00786538"/>
    <w:rsid w:val="00786657"/>
    <w:rsid w:val="00786A2C"/>
    <w:rsid w:val="00786B66"/>
    <w:rsid w:val="00786D46"/>
    <w:rsid w:val="007874BD"/>
    <w:rsid w:val="0078759B"/>
    <w:rsid w:val="0078782A"/>
    <w:rsid w:val="0078790E"/>
    <w:rsid w:val="0079126A"/>
    <w:rsid w:val="00791DAA"/>
    <w:rsid w:val="00792320"/>
    <w:rsid w:val="00792CA9"/>
    <w:rsid w:val="00792DB5"/>
    <w:rsid w:val="00792EBC"/>
    <w:rsid w:val="0079361C"/>
    <w:rsid w:val="00794448"/>
    <w:rsid w:val="00795367"/>
    <w:rsid w:val="00797532"/>
    <w:rsid w:val="007975A1"/>
    <w:rsid w:val="00797B51"/>
    <w:rsid w:val="00797DC1"/>
    <w:rsid w:val="007A06E3"/>
    <w:rsid w:val="007A1DA3"/>
    <w:rsid w:val="007A2822"/>
    <w:rsid w:val="007A2DDC"/>
    <w:rsid w:val="007A2F28"/>
    <w:rsid w:val="007A5324"/>
    <w:rsid w:val="007A5D8B"/>
    <w:rsid w:val="007A63D5"/>
    <w:rsid w:val="007A641A"/>
    <w:rsid w:val="007A69EE"/>
    <w:rsid w:val="007A6BFB"/>
    <w:rsid w:val="007A7459"/>
    <w:rsid w:val="007A7E38"/>
    <w:rsid w:val="007B003D"/>
    <w:rsid w:val="007B10B1"/>
    <w:rsid w:val="007B1156"/>
    <w:rsid w:val="007B11F9"/>
    <w:rsid w:val="007B29C5"/>
    <w:rsid w:val="007B2D39"/>
    <w:rsid w:val="007B391A"/>
    <w:rsid w:val="007B3FA3"/>
    <w:rsid w:val="007B5B35"/>
    <w:rsid w:val="007B5CDC"/>
    <w:rsid w:val="007B624D"/>
    <w:rsid w:val="007B6BF0"/>
    <w:rsid w:val="007B731A"/>
    <w:rsid w:val="007C0776"/>
    <w:rsid w:val="007C10C5"/>
    <w:rsid w:val="007C1F16"/>
    <w:rsid w:val="007C4874"/>
    <w:rsid w:val="007C696B"/>
    <w:rsid w:val="007C703D"/>
    <w:rsid w:val="007C74E5"/>
    <w:rsid w:val="007C7888"/>
    <w:rsid w:val="007D10B8"/>
    <w:rsid w:val="007D11B0"/>
    <w:rsid w:val="007D12B5"/>
    <w:rsid w:val="007D1E4A"/>
    <w:rsid w:val="007D2439"/>
    <w:rsid w:val="007D5521"/>
    <w:rsid w:val="007D554D"/>
    <w:rsid w:val="007D5700"/>
    <w:rsid w:val="007D6D03"/>
    <w:rsid w:val="007E11F5"/>
    <w:rsid w:val="007E132A"/>
    <w:rsid w:val="007E1697"/>
    <w:rsid w:val="007E1807"/>
    <w:rsid w:val="007E20EC"/>
    <w:rsid w:val="007E2B2A"/>
    <w:rsid w:val="007E320C"/>
    <w:rsid w:val="007E374B"/>
    <w:rsid w:val="007E3D67"/>
    <w:rsid w:val="007E56B3"/>
    <w:rsid w:val="007E6309"/>
    <w:rsid w:val="007E6357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7F7DBB"/>
    <w:rsid w:val="008003B5"/>
    <w:rsid w:val="00801165"/>
    <w:rsid w:val="00801F6E"/>
    <w:rsid w:val="008022EE"/>
    <w:rsid w:val="00802A54"/>
    <w:rsid w:val="00804065"/>
    <w:rsid w:val="00804772"/>
    <w:rsid w:val="008048C1"/>
    <w:rsid w:val="008055A0"/>
    <w:rsid w:val="0080725D"/>
    <w:rsid w:val="00810937"/>
    <w:rsid w:val="00813A4E"/>
    <w:rsid w:val="00814113"/>
    <w:rsid w:val="0081425D"/>
    <w:rsid w:val="008145DF"/>
    <w:rsid w:val="00814877"/>
    <w:rsid w:val="00815060"/>
    <w:rsid w:val="0081666A"/>
    <w:rsid w:val="0081693F"/>
    <w:rsid w:val="00817641"/>
    <w:rsid w:val="00820313"/>
    <w:rsid w:val="008203C1"/>
    <w:rsid w:val="00821381"/>
    <w:rsid w:val="00821409"/>
    <w:rsid w:val="00822C91"/>
    <w:rsid w:val="00822F80"/>
    <w:rsid w:val="008231CF"/>
    <w:rsid w:val="00823664"/>
    <w:rsid w:val="0082452C"/>
    <w:rsid w:val="008258D4"/>
    <w:rsid w:val="00825F6D"/>
    <w:rsid w:val="00826012"/>
    <w:rsid w:val="00826E7C"/>
    <w:rsid w:val="00827630"/>
    <w:rsid w:val="00827A3B"/>
    <w:rsid w:val="00827E74"/>
    <w:rsid w:val="008306BC"/>
    <w:rsid w:val="008309C2"/>
    <w:rsid w:val="00830BE7"/>
    <w:rsid w:val="00831643"/>
    <w:rsid w:val="0083165C"/>
    <w:rsid w:val="00832001"/>
    <w:rsid w:val="00832563"/>
    <w:rsid w:val="008327D0"/>
    <w:rsid w:val="00832806"/>
    <w:rsid w:val="00834AFD"/>
    <w:rsid w:val="00834B63"/>
    <w:rsid w:val="00834C57"/>
    <w:rsid w:val="00835022"/>
    <w:rsid w:val="00835117"/>
    <w:rsid w:val="008352F5"/>
    <w:rsid w:val="008360EC"/>
    <w:rsid w:val="00841483"/>
    <w:rsid w:val="008414A7"/>
    <w:rsid w:val="00841856"/>
    <w:rsid w:val="00841DF7"/>
    <w:rsid w:val="008423F9"/>
    <w:rsid w:val="00842C9B"/>
    <w:rsid w:val="00843AAC"/>
    <w:rsid w:val="0084428A"/>
    <w:rsid w:val="008444C9"/>
    <w:rsid w:val="008447A7"/>
    <w:rsid w:val="00844FC3"/>
    <w:rsid w:val="008452B4"/>
    <w:rsid w:val="00846C63"/>
    <w:rsid w:val="00846C86"/>
    <w:rsid w:val="0084776E"/>
    <w:rsid w:val="00850EC1"/>
    <w:rsid w:val="00851FA4"/>
    <w:rsid w:val="00852106"/>
    <w:rsid w:val="00852218"/>
    <w:rsid w:val="00852CDC"/>
    <w:rsid w:val="00852F1F"/>
    <w:rsid w:val="0085301C"/>
    <w:rsid w:val="00853C76"/>
    <w:rsid w:val="00853E63"/>
    <w:rsid w:val="0085535C"/>
    <w:rsid w:val="008554BE"/>
    <w:rsid w:val="00855CA1"/>
    <w:rsid w:val="00855D4B"/>
    <w:rsid w:val="00855E68"/>
    <w:rsid w:val="0085694D"/>
    <w:rsid w:val="00857948"/>
    <w:rsid w:val="00860F81"/>
    <w:rsid w:val="00861142"/>
    <w:rsid w:val="0086142E"/>
    <w:rsid w:val="00862536"/>
    <w:rsid w:val="00862F62"/>
    <w:rsid w:val="008634C8"/>
    <w:rsid w:val="00865C9C"/>
    <w:rsid w:val="00866782"/>
    <w:rsid w:val="00866FD0"/>
    <w:rsid w:val="00867A0D"/>
    <w:rsid w:val="00872A23"/>
    <w:rsid w:val="00872CBA"/>
    <w:rsid w:val="00872E97"/>
    <w:rsid w:val="00873092"/>
    <w:rsid w:val="008735F4"/>
    <w:rsid w:val="008737A1"/>
    <w:rsid w:val="008741CC"/>
    <w:rsid w:val="008744A1"/>
    <w:rsid w:val="008746B5"/>
    <w:rsid w:val="00874B9E"/>
    <w:rsid w:val="00874CBC"/>
    <w:rsid w:val="008752AE"/>
    <w:rsid w:val="00875D01"/>
    <w:rsid w:val="0087608C"/>
    <w:rsid w:val="0087649F"/>
    <w:rsid w:val="00876792"/>
    <w:rsid w:val="0087684E"/>
    <w:rsid w:val="00877BB4"/>
    <w:rsid w:val="00880123"/>
    <w:rsid w:val="008801B4"/>
    <w:rsid w:val="00880BA5"/>
    <w:rsid w:val="00880BE4"/>
    <w:rsid w:val="00881FDA"/>
    <w:rsid w:val="00882853"/>
    <w:rsid w:val="008829E3"/>
    <w:rsid w:val="008830FD"/>
    <w:rsid w:val="0088380B"/>
    <w:rsid w:val="00885BBE"/>
    <w:rsid w:val="00885CC5"/>
    <w:rsid w:val="00885FB1"/>
    <w:rsid w:val="0088629A"/>
    <w:rsid w:val="00886D59"/>
    <w:rsid w:val="00887353"/>
    <w:rsid w:val="00887979"/>
    <w:rsid w:val="00890539"/>
    <w:rsid w:val="0089074D"/>
    <w:rsid w:val="008917E3"/>
    <w:rsid w:val="008926DB"/>
    <w:rsid w:val="00892BA3"/>
    <w:rsid w:val="00892BF2"/>
    <w:rsid w:val="00893036"/>
    <w:rsid w:val="00893838"/>
    <w:rsid w:val="00894FFB"/>
    <w:rsid w:val="00895E02"/>
    <w:rsid w:val="00895E43"/>
    <w:rsid w:val="008965EF"/>
    <w:rsid w:val="008968F3"/>
    <w:rsid w:val="00896FDB"/>
    <w:rsid w:val="00897FEB"/>
    <w:rsid w:val="008A0E78"/>
    <w:rsid w:val="008A1066"/>
    <w:rsid w:val="008A13D0"/>
    <w:rsid w:val="008A1400"/>
    <w:rsid w:val="008A1F55"/>
    <w:rsid w:val="008A2015"/>
    <w:rsid w:val="008A214C"/>
    <w:rsid w:val="008A3EAC"/>
    <w:rsid w:val="008A4DBE"/>
    <w:rsid w:val="008A5AA8"/>
    <w:rsid w:val="008A6532"/>
    <w:rsid w:val="008A6C11"/>
    <w:rsid w:val="008A6EA0"/>
    <w:rsid w:val="008A760F"/>
    <w:rsid w:val="008B0967"/>
    <w:rsid w:val="008B0A1E"/>
    <w:rsid w:val="008B109F"/>
    <w:rsid w:val="008B4733"/>
    <w:rsid w:val="008B48B9"/>
    <w:rsid w:val="008B4EED"/>
    <w:rsid w:val="008B5260"/>
    <w:rsid w:val="008B63E8"/>
    <w:rsid w:val="008B6DB6"/>
    <w:rsid w:val="008C1E57"/>
    <w:rsid w:val="008C24C6"/>
    <w:rsid w:val="008C3D06"/>
    <w:rsid w:val="008C5368"/>
    <w:rsid w:val="008C562F"/>
    <w:rsid w:val="008C5EB0"/>
    <w:rsid w:val="008C75B8"/>
    <w:rsid w:val="008C7B33"/>
    <w:rsid w:val="008C7C6A"/>
    <w:rsid w:val="008D000D"/>
    <w:rsid w:val="008D010F"/>
    <w:rsid w:val="008D014C"/>
    <w:rsid w:val="008D0DF0"/>
    <w:rsid w:val="008D115F"/>
    <w:rsid w:val="008D1F25"/>
    <w:rsid w:val="008D21FF"/>
    <w:rsid w:val="008D3541"/>
    <w:rsid w:val="008D3797"/>
    <w:rsid w:val="008D3DCA"/>
    <w:rsid w:val="008D5E9A"/>
    <w:rsid w:val="008D6EB1"/>
    <w:rsid w:val="008D7BB6"/>
    <w:rsid w:val="008D7FB8"/>
    <w:rsid w:val="008E07A9"/>
    <w:rsid w:val="008E0EBC"/>
    <w:rsid w:val="008E1659"/>
    <w:rsid w:val="008E1CC4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E775C"/>
    <w:rsid w:val="008F0CF0"/>
    <w:rsid w:val="008F0F5C"/>
    <w:rsid w:val="008F1BCD"/>
    <w:rsid w:val="008F1C9B"/>
    <w:rsid w:val="008F22E6"/>
    <w:rsid w:val="008F266D"/>
    <w:rsid w:val="008F282E"/>
    <w:rsid w:val="008F29FE"/>
    <w:rsid w:val="008F33A6"/>
    <w:rsid w:val="008F6073"/>
    <w:rsid w:val="008F62F7"/>
    <w:rsid w:val="008F7683"/>
    <w:rsid w:val="008F7C31"/>
    <w:rsid w:val="00900623"/>
    <w:rsid w:val="00900F64"/>
    <w:rsid w:val="0090153E"/>
    <w:rsid w:val="0090255C"/>
    <w:rsid w:val="009037B8"/>
    <w:rsid w:val="00904763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8A1"/>
    <w:rsid w:val="00915A8B"/>
    <w:rsid w:val="009163CE"/>
    <w:rsid w:val="00917B96"/>
    <w:rsid w:val="00917E6D"/>
    <w:rsid w:val="00920396"/>
    <w:rsid w:val="00920A8E"/>
    <w:rsid w:val="00920CD9"/>
    <w:rsid w:val="009211CD"/>
    <w:rsid w:val="00921919"/>
    <w:rsid w:val="0092267F"/>
    <w:rsid w:val="00922E53"/>
    <w:rsid w:val="0092391C"/>
    <w:rsid w:val="00923DEB"/>
    <w:rsid w:val="009247B3"/>
    <w:rsid w:val="00924910"/>
    <w:rsid w:val="0092520F"/>
    <w:rsid w:val="009256BE"/>
    <w:rsid w:val="00926384"/>
    <w:rsid w:val="00926C0B"/>
    <w:rsid w:val="00930707"/>
    <w:rsid w:val="00930CBE"/>
    <w:rsid w:val="00932639"/>
    <w:rsid w:val="00933047"/>
    <w:rsid w:val="00933E85"/>
    <w:rsid w:val="009341E3"/>
    <w:rsid w:val="009342A8"/>
    <w:rsid w:val="00934592"/>
    <w:rsid w:val="00934B1A"/>
    <w:rsid w:val="009352E6"/>
    <w:rsid w:val="009363EC"/>
    <w:rsid w:val="00937106"/>
    <w:rsid w:val="00937284"/>
    <w:rsid w:val="0094254A"/>
    <w:rsid w:val="00942C17"/>
    <w:rsid w:val="00943A06"/>
    <w:rsid w:val="00944F9A"/>
    <w:rsid w:val="0094528D"/>
    <w:rsid w:val="0094561B"/>
    <w:rsid w:val="00945BDB"/>
    <w:rsid w:val="00945C3F"/>
    <w:rsid w:val="0094604D"/>
    <w:rsid w:val="00946250"/>
    <w:rsid w:val="00947476"/>
    <w:rsid w:val="00947675"/>
    <w:rsid w:val="00947C8B"/>
    <w:rsid w:val="00950E20"/>
    <w:rsid w:val="0095156B"/>
    <w:rsid w:val="009524B4"/>
    <w:rsid w:val="009524E7"/>
    <w:rsid w:val="009538B0"/>
    <w:rsid w:val="00953B82"/>
    <w:rsid w:val="0095426A"/>
    <w:rsid w:val="0095595C"/>
    <w:rsid w:val="00955AA7"/>
    <w:rsid w:val="009567F6"/>
    <w:rsid w:val="00957380"/>
    <w:rsid w:val="009579B4"/>
    <w:rsid w:val="00957B85"/>
    <w:rsid w:val="00960ABC"/>
    <w:rsid w:val="009611D3"/>
    <w:rsid w:val="0096167E"/>
    <w:rsid w:val="00961FE9"/>
    <w:rsid w:val="0096340D"/>
    <w:rsid w:val="009635D5"/>
    <w:rsid w:val="009636DE"/>
    <w:rsid w:val="009637A6"/>
    <w:rsid w:val="00965CFC"/>
    <w:rsid w:val="00966212"/>
    <w:rsid w:val="009673EF"/>
    <w:rsid w:val="009674AE"/>
    <w:rsid w:val="00967A0A"/>
    <w:rsid w:val="00970C93"/>
    <w:rsid w:val="0097100F"/>
    <w:rsid w:val="009711A0"/>
    <w:rsid w:val="00971CE6"/>
    <w:rsid w:val="00972331"/>
    <w:rsid w:val="009731FA"/>
    <w:rsid w:val="009732BC"/>
    <w:rsid w:val="009735ED"/>
    <w:rsid w:val="0097508A"/>
    <w:rsid w:val="0097615F"/>
    <w:rsid w:val="0097632C"/>
    <w:rsid w:val="009765DD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65BD"/>
    <w:rsid w:val="00987869"/>
    <w:rsid w:val="00987E30"/>
    <w:rsid w:val="00993008"/>
    <w:rsid w:val="00993128"/>
    <w:rsid w:val="00993286"/>
    <w:rsid w:val="00994194"/>
    <w:rsid w:val="009944C6"/>
    <w:rsid w:val="00994DB4"/>
    <w:rsid w:val="00995519"/>
    <w:rsid w:val="00997B6E"/>
    <w:rsid w:val="009A006E"/>
    <w:rsid w:val="009A01F4"/>
    <w:rsid w:val="009A1072"/>
    <w:rsid w:val="009A15C6"/>
    <w:rsid w:val="009A32B8"/>
    <w:rsid w:val="009A3535"/>
    <w:rsid w:val="009A353A"/>
    <w:rsid w:val="009A39C9"/>
    <w:rsid w:val="009A3D54"/>
    <w:rsid w:val="009A43F4"/>
    <w:rsid w:val="009A4CED"/>
    <w:rsid w:val="009A5DBF"/>
    <w:rsid w:val="009A603A"/>
    <w:rsid w:val="009A6D19"/>
    <w:rsid w:val="009A71C9"/>
    <w:rsid w:val="009B0A62"/>
    <w:rsid w:val="009B0F6E"/>
    <w:rsid w:val="009B169E"/>
    <w:rsid w:val="009B2229"/>
    <w:rsid w:val="009B2976"/>
    <w:rsid w:val="009B2A32"/>
    <w:rsid w:val="009B362D"/>
    <w:rsid w:val="009B415F"/>
    <w:rsid w:val="009B4420"/>
    <w:rsid w:val="009B4C12"/>
    <w:rsid w:val="009B4F4A"/>
    <w:rsid w:val="009B570A"/>
    <w:rsid w:val="009B59EC"/>
    <w:rsid w:val="009B5B1B"/>
    <w:rsid w:val="009B6E99"/>
    <w:rsid w:val="009C0472"/>
    <w:rsid w:val="009C1072"/>
    <w:rsid w:val="009C2173"/>
    <w:rsid w:val="009C312D"/>
    <w:rsid w:val="009C3466"/>
    <w:rsid w:val="009C34BB"/>
    <w:rsid w:val="009C37F7"/>
    <w:rsid w:val="009C51BF"/>
    <w:rsid w:val="009C5E84"/>
    <w:rsid w:val="009C5ECB"/>
    <w:rsid w:val="009C7094"/>
    <w:rsid w:val="009C7485"/>
    <w:rsid w:val="009C75FC"/>
    <w:rsid w:val="009C7A81"/>
    <w:rsid w:val="009D0173"/>
    <w:rsid w:val="009D0744"/>
    <w:rsid w:val="009D08DA"/>
    <w:rsid w:val="009D0D2B"/>
    <w:rsid w:val="009D155D"/>
    <w:rsid w:val="009D1C62"/>
    <w:rsid w:val="009D1D28"/>
    <w:rsid w:val="009D1D4F"/>
    <w:rsid w:val="009D1E47"/>
    <w:rsid w:val="009D20AE"/>
    <w:rsid w:val="009D2361"/>
    <w:rsid w:val="009D2412"/>
    <w:rsid w:val="009D293E"/>
    <w:rsid w:val="009D2CB0"/>
    <w:rsid w:val="009D37F5"/>
    <w:rsid w:val="009D3A99"/>
    <w:rsid w:val="009D3B84"/>
    <w:rsid w:val="009D3D7D"/>
    <w:rsid w:val="009D3EFC"/>
    <w:rsid w:val="009D46B6"/>
    <w:rsid w:val="009D4CB5"/>
    <w:rsid w:val="009D5B68"/>
    <w:rsid w:val="009D5D11"/>
    <w:rsid w:val="009D62BA"/>
    <w:rsid w:val="009D6FAC"/>
    <w:rsid w:val="009E0590"/>
    <w:rsid w:val="009E071E"/>
    <w:rsid w:val="009E07F9"/>
    <w:rsid w:val="009E0A3F"/>
    <w:rsid w:val="009E109A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46DA"/>
    <w:rsid w:val="009E5970"/>
    <w:rsid w:val="009E61A6"/>
    <w:rsid w:val="009E794E"/>
    <w:rsid w:val="009E79E6"/>
    <w:rsid w:val="009E7EEF"/>
    <w:rsid w:val="009F0B39"/>
    <w:rsid w:val="009F197B"/>
    <w:rsid w:val="009F2B83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47CA"/>
    <w:rsid w:val="00A047D5"/>
    <w:rsid w:val="00A04ABD"/>
    <w:rsid w:val="00A05DE0"/>
    <w:rsid w:val="00A05F0E"/>
    <w:rsid w:val="00A065AC"/>
    <w:rsid w:val="00A0684E"/>
    <w:rsid w:val="00A06D40"/>
    <w:rsid w:val="00A06E76"/>
    <w:rsid w:val="00A06FB2"/>
    <w:rsid w:val="00A071CB"/>
    <w:rsid w:val="00A076F3"/>
    <w:rsid w:val="00A10009"/>
    <w:rsid w:val="00A117FA"/>
    <w:rsid w:val="00A11A21"/>
    <w:rsid w:val="00A12272"/>
    <w:rsid w:val="00A1311D"/>
    <w:rsid w:val="00A131F1"/>
    <w:rsid w:val="00A14101"/>
    <w:rsid w:val="00A15C1C"/>
    <w:rsid w:val="00A15EA1"/>
    <w:rsid w:val="00A17F2F"/>
    <w:rsid w:val="00A20E22"/>
    <w:rsid w:val="00A21B80"/>
    <w:rsid w:val="00A21B9E"/>
    <w:rsid w:val="00A22139"/>
    <w:rsid w:val="00A22162"/>
    <w:rsid w:val="00A22892"/>
    <w:rsid w:val="00A22960"/>
    <w:rsid w:val="00A22C53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32D9"/>
    <w:rsid w:val="00A34E53"/>
    <w:rsid w:val="00A35A9D"/>
    <w:rsid w:val="00A35D12"/>
    <w:rsid w:val="00A37068"/>
    <w:rsid w:val="00A402CE"/>
    <w:rsid w:val="00A40408"/>
    <w:rsid w:val="00A405DF"/>
    <w:rsid w:val="00A41064"/>
    <w:rsid w:val="00A42BA6"/>
    <w:rsid w:val="00A4384B"/>
    <w:rsid w:val="00A443BE"/>
    <w:rsid w:val="00A457A7"/>
    <w:rsid w:val="00A463C6"/>
    <w:rsid w:val="00A465E8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417C"/>
    <w:rsid w:val="00A55B95"/>
    <w:rsid w:val="00A55EC4"/>
    <w:rsid w:val="00A56448"/>
    <w:rsid w:val="00A56D21"/>
    <w:rsid w:val="00A574E6"/>
    <w:rsid w:val="00A57C60"/>
    <w:rsid w:val="00A57F28"/>
    <w:rsid w:val="00A60E9F"/>
    <w:rsid w:val="00A61C2E"/>
    <w:rsid w:val="00A61F18"/>
    <w:rsid w:val="00A636CD"/>
    <w:rsid w:val="00A639E0"/>
    <w:rsid w:val="00A63CE8"/>
    <w:rsid w:val="00A64C48"/>
    <w:rsid w:val="00A64D6C"/>
    <w:rsid w:val="00A65055"/>
    <w:rsid w:val="00A658DD"/>
    <w:rsid w:val="00A65D06"/>
    <w:rsid w:val="00A660B3"/>
    <w:rsid w:val="00A66BF0"/>
    <w:rsid w:val="00A67E21"/>
    <w:rsid w:val="00A7099F"/>
    <w:rsid w:val="00A70A53"/>
    <w:rsid w:val="00A70CF9"/>
    <w:rsid w:val="00A720D0"/>
    <w:rsid w:val="00A722C6"/>
    <w:rsid w:val="00A72972"/>
    <w:rsid w:val="00A741AC"/>
    <w:rsid w:val="00A74207"/>
    <w:rsid w:val="00A74A6A"/>
    <w:rsid w:val="00A75539"/>
    <w:rsid w:val="00A756AB"/>
    <w:rsid w:val="00A75A2C"/>
    <w:rsid w:val="00A75EEF"/>
    <w:rsid w:val="00A76716"/>
    <w:rsid w:val="00A76C53"/>
    <w:rsid w:val="00A77225"/>
    <w:rsid w:val="00A77531"/>
    <w:rsid w:val="00A80A96"/>
    <w:rsid w:val="00A8125D"/>
    <w:rsid w:val="00A8131F"/>
    <w:rsid w:val="00A8146C"/>
    <w:rsid w:val="00A8196F"/>
    <w:rsid w:val="00A81BD9"/>
    <w:rsid w:val="00A828A9"/>
    <w:rsid w:val="00A828AF"/>
    <w:rsid w:val="00A82B68"/>
    <w:rsid w:val="00A84466"/>
    <w:rsid w:val="00A8567B"/>
    <w:rsid w:val="00A85868"/>
    <w:rsid w:val="00A875E5"/>
    <w:rsid w:val="00A90814"/>
    <w:rsid w:val="00A90CB6"/>
    <w:rsid w:val="00A90EF1"/>
    <w:rsid w:val="00A91DDD"/>
    <w:rsid w:val="00A93606"/>
    <w:rsid w:val="00A93814"/>
    <w:rsid w:val="00A9468F"/>
    <w:rsid w:val="00A95268"/>
    <w:rsid w:val="00A96317"/>
    <w:rsid w:val="00A96373"/>
    <w:rsid w:val="00A96B12"/>
    <w:rsid w:val="00AA08C0"/>
    <w:rsid w:val="00AA1368"/>
    <w:rsid w:val="00AA13D8"/>
    <w:rsid w:val="00AA1C28"/>
    <w:rsid w:val="00AA34B9"/>
    <w:rsid w:val="00AA443F"/>
    <w:rsid w:val="00AA4747"/>
    <w:rsid w:val="00AA5299"/>
    <w:rsid w:val="00AA6506"/>
    <w:rsid w:val="00AA7DA6"/>
    <w:rsid w:val="00AB0061"/>
    <w:rsid w:val="00AB02F0"/>
    <w:rsid w:val="00AB0688"/>
    <w:rsid w:val="00AB0F5F"/>
    <w:rsid w:val="00AB180E"/>
    <w:rsid w:val="00AB1935"/>
    <w:rsid w:val="00AB228E"/>
    <w:rsid w:val="00AB2534"/>
    <w:rsid w:val="00AB332E"/>
    <w:rsid w:val="00AB461D"/>
    <w:rsid w:val="00AB480D"/>
    <w:rsid w:val="00AB5BC0"/>
    <w:rsid w:val="00AB62B8"/>
    <w:rsid w:val="00AB63B2"/>
    <w:rsid w:val="00AB7D84"/>
    <w:rsid w:val="00AB7F35"/>
    <w:rsid w:val="00AB7F8A"/>
    <w:rsid w:val="00AC0535"/>
    <w:rsid w:val="00AC0F36"/>
    <w:rsid w:val="00AC12DD"/>
    <w:rsid w:val="00AC1405"/>
    <w:rsid w:val="00AC1808"/>
    <w:rsid w:val="00AC2387"/>
    <w:rsid w:val="00AC3581"/>
    <w:rsid w:val="00AC35E6"/>
    <w:rsid w:val="00AC3B4B"/>
    <w:rsid w:val="00AC3B90"/>
    <w:rsid w:val="00AC3F35"/>
    <w:rsid w:val="00AC4911"/>
    <w:rsid w:val="00AC530F"/>
    <w:rsid w:val="00AC5880"/>
    <w:rsid w:val="00AC7646"/>
    <w:rsid w:val="00AC7CFF"/>
    <w:rsid w:val="00AD157B"/>
    <w:rsid w:val="00AD1B2F"/>
    <w:rsid w:val="00AD1F20"/>
    <w:rsid w:val="00AD2F43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02C"/>
    <w:rsid w:val="00AE78F0"/>
    <w:rsid w:val="00AE7EFA"/>
    <w:rsid w:val="00AE7F17"/>
    <w:rsid w:val="00AF17B3"/>
    <w:rsid w:val="00AF182B"/>
    <w:rsid w:val="00AF2D91"/>
    <w:rsid w:val="00AF2E8D"/>
    <w:rsid w:val="00AF45EA"/>
    <w:rsid w:val="00AF5552"/>
    <w:rsid w:val="00AF56C5"/>
    <w:rsid w:val="00AF58BE"/>
    <w:rsid w:val="00AF62E4"/>
    <w:rsid w:val="00AF72F1"/>
    <w:rsid w:val="00B00A28"/>
    <w:rsid w:val="00B01347"/>
    <w:rsid w:val="00B0246E"/>
    <w:rsid w:val="00B02746"/>
    <w:rsid w:val="00B02981"/>
    <w:rsid w:val="00B03355"/>
    <w:rsid w:val="00B0470C"/>
    <w:rsid w:val="00B0785D"/>
    <w:rsid w:val="00B07FEF"/>
    <w:rsid w:val="00B1026E"/>
    <w:rsid w:val="00B1047D"/>
    <w:rsid w:val="00B10AE6"/>
    <w:rsid w:val="00B10C28"/>
    <w:rsid w:val="00B113DB"/>
    <w:rsid w:val="00B1152C"/>
    <w:rsid w:val="00B1436D"/>
    <w:rsid w:val="00B150DA"/>
    <w:rsid w:val="00B15723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674F"/>
    <w:rsid w:val="00B27977"/>
    <w:rsid w:val="00B3049E"/>
    <w:rsid w:val="00B307B2"/>
    <w:rsid w:val="00B3088F"/>
    <w:rsid w:val="00B31650"/>
    <w:rsid w:val="00B31ACE"/>
    <w:rsid w:val="00B31CA3"/>
    <w:rsid w:val="00B322B8"/>
    <w:rsid w:val="00B32AD6"/>
    <w:rsid w:val="00B33176"/>
    <w:rsid w:val="00B332FC"/>
    <w:rsid w:val="00B341FF"/>
    <w:rsid w:val="00B354A8"/>
    <w:rsid w:val="00B35BE3"/>
    <w:rsid w:val="00B36152"/>
    <w:rsid w:val="00B36D15"/>
    <w:rsid w:val="00B37CCA"/>
    <w:rsid w:val="00B40A68"/>
    <w:rsid w:val="00B411BF"/>
    <w:rsid w:val="00B417BB"/>
    <w:rsid w:val="00B41BAC"/>
    <w:rsid w:val="00B42E8C"/>
    <w:rsid w:val="00B435DC"/>
    <w:rsid w:val="00B43E57"/>
    <w:rsid w:val="00B4493E"/>
    <w:rsid w:val="00B450EF"/>
    <w:rsid w:val="00B45A9F"/>
    <w:rsid w:val="00B4683D"/>
    <w:rsid w:val="00B46ADA"/>
    <w:rsid w:val="00B46C01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2E50"/>
    <w:rsid w:val="00B534DC"/>
    <w:rsid w:val="00B53778"/>
    <w:rsid w:val="00B5397A"/>
    <w:rsid w:val="00B53D19"/>
    <w:rsid w:val="00B54360"/>
    <w:rsid w:val="00B548B6"/>
    <w:rsid w:val="00B54E3B"/>
    <w:rsid w:val="00B55126"/>
    <w:rsid w:val="00B5571B"/>
    <w:rsid w:val="00B5658D"/>
    <w:rsid w:val="00B57BE5"/>
    <w:rsid w:val="00B610CB"/>
    <w:rsid w:val="00B61C73"/>
    <w:rsid w:val="00B637F6"/>
    <w:rsid w:val="00B63800"/>
    <w:rsid w:val="00B63EF2"/>
    <w:rsid w:val="00B64633"/>
    <w:rsid w:val="00B65B6C"/>
    <w:rsid w:val="00B66B2C"/>
    <w:rsid w:val="00B67F4C"/>
    <w:rsid w:val="00B70315"/>
    <w:rsid w:val="00B707D0"/>
    <w:rsid w:val="00B70D4F"/>
    <w:rsid w:val="00B71438"/>
    <w:rsid w:val="00B71473"/>
    <w:rsid w:val="00B71731"/>
    <w:rsid w:val="00B72FAF"/>
    <w:rsid w:val="00B73FF7"/>
    <w:rsid w:val="00B7402B"/>
    <w:rsid w:val="00B742C5"/>
    <w:rsid w:val="00B74C51"/>
    <w:rsid w:val="00B759D5"/>
    <w:rsid w:val="00B75EBB"/>
    <w:rsid w:val="00B77855"/>
    <w:rsid w:val="00B77B4E"/>
    <w:rsid w:val="00B802B0"/>
    <w:rsid w:val="00B80A06"/>
    <w:rsid w:val="00B81224"/>
    <w:rsid w:val="00B81FD9"/>
    <w:rsid w:val="00B8208E"/>
    <w:rsid w:val="00B847A4"/>
    <w:rsid w:val="00B84A09"/>
    <w:rsid w:val="00B84E3D"/>
    <w:rsid w:val="00B84F46"/>
    <w:rsid w:val="00B85584"/>
    <w:rsid w:val="00B86056"/>
    <w:rsid w:val="00B86190"/>
    <w:rsid w:val="00B861F6"/>
    <w:rsid w:val="00B9037B"/>
    <w:rsid w:val="00B90A6B"/>
    <w:rsid w:val="00B91148"/>
    <w:rsid w:val="00B91D6C"/>
    <w:rsid w:val="00B91DBA"/>
    <w:rsid w:val="00B92562"/>
    <w:rsid w:val="00B93008"/>
    <w:rsid w:val="00B936B6"/>
    <w:rsid w:val="00B93AB7"/>
    <w:rsid w:val="00B94EF9"/>
    <w:rsid w:val="00B9547A"/>
    <w:rsid w:val="00B95995"/>
    <w:rsid w:val="00B974F5"/>
    <w:rsid w:val="00B97D51"/>
    <w:rsid w:val="00BA2080"/>
    <w:rsid w:val="00BA3C8A"/>
    <w:rsid w:val="00BA403C"/>
    <w:rsid w:val="00BA4914"/>
    <w:rsid w:val="00BA5629"/>
    <w:rsid w:val="00BA638D"/>
    <w:rsid w:val="00BA6721"/>
    <w:rsid w:val="00BA67F6"/>
    <w:rsid w:val="00BA68C2"/>
    <w:rsid w:val="00BA7024"/>
    <w:rsid w:val="00BA7C52"/>
    <w:rsid w:val="00BA7E6A"/>
    <w:rsid w:val="00BA7E9E"/>
    <w:rsid w:val="00BA7F12"/>
    <w:rsid w:val="00BB011E"/>
    <w:rsid w:val="00BB13FA"/>
    <w:rsid w:val="00BB1C2C"/>
    <w:rsid w:val="00BB1E6D"/>
    <w:rsid w:val="00BB27B6"/>
    <w:rsid w:val="00BB28B6"/>
    <w:rsid w:val="00BB3138"/>
    <w:rsid w:val="00BB413C"/>
    <w:rsid w:val="00BB4513"/>
    <w:rsid w:val="00BB5462"/>
    <w:rsid w:val="00BB6350"/>
    <w:rsid w:val="00BB6C45"/>
    <w:rsid w:val="00BB6E61"/>
    <w:rsid w:val="00BB7860"/>
    <w:rsid w:val="00BC0DA7"/>
    <w:rsid w:val="00BC0F11"/>
    <w:rsid w:val="00BC2242"/>
    <w:rsid w:val="00BC3A34"/>
    <w:rsid w:val="00BC422A"/>
    <w:rsid w:val="00BC44CA"/>
    <w:rsid w:val="00BC4AE8"/>
    <w:rsid w:val="00BC5191"/>
    <w:rsid w:val="00BC55B5"/>
    <w:rsid w:val="00BC65F8"/>
    <w:rsid w:val="00BC6AC5"/>
    <w:rsid w:val="00BD055D"/>
    <w:rsid w:val="00BD066D"/>
    <w:rsid w:val="00BD0987"/>
    <w:rsid w:val="00BD0D53"/>
    <w:rsid w:val="00BD0F89"/>
    <w:rsid w:val="00BD1A57"/>
    <w:rsid w:val="00BD1C26"/>
    <w:rsid w:val="00BD20DD"/>
    <w:rsid w:val="00BD297A"/>
    <w:rsid w:val="00BD2A00"/>
    <w:rsid w:val="00BD30BF"/>
    <w:rsid w:val="00BD3247"/>
    <w:rsid w:val="00BD32E0"/>
    <w:rsid w:val="00BD3346"/>
    <w:rsid w:val="00BD3379"/>
    <w:rsid w:val="00BD3C84"/>
    <w:rsid w:val="00BD41B3"/>
    <w:rsid w:val="00BD4A84"/>
    <w:rsid w:val="00BD502D"/>
    <w:rsid w:val="00BD5A87"/>
    <w:rsid w:val="00BD5FED"/>
    <w:rsid w:val="00BD6C24"/>
    <w:rsid w:val="00BD6E89"/>
    <w:rsid w:val="00BD788B"/>
    <w:rsid w:val="00BE10CB"/>
    <w:rsid w:val="00BE1C76"/>
    <w:rsid w:val="00BE23D3"/>
    <w:rsid w:val="00BE2DBE"/>
    <w:rsid w:val="00BE3C07"/>
    <w:rsid w:val="00BE3CF3"/>
    <w:rsid w:val="00BE4748"/>
    <w:rsid w:val="00BE5488"/>
    <w:rsid w:val="00BE5608"/>
    <w:rsid w:val="00BE62BC"/>
    <w:rsid w:val="00BF09D2"/>
    <w:rsid w:val="00BF0E0A"/>
    <w:rsid w:val="00BF16B1"/>
    <w:rsid w:val="00BF1EBF"/>
    <w:rsid w:val="00BF22C7"/>
    <w:rsid w:val="00BF2A20"/>
    <w:rsid w:val="00BF2ED6"/>
    <w:rsid w:val="00BF399A"/>
    <w:rsid w:val="00BF4D78"/>
    <w:rsid w:val="00BF4E8E"/>
    <w:rsid w:val="00BF74C6"/>
    <w:rsid w:val="00C0027D"/>
    <w:rsid w:val="00C00BD1"/>
    <w:rsid w:val="00C00CC8"/>
    <w:rsid w:val="00C018E0"/>
    <w:rsid w:val="00C02374"/>
    <w:rsid w:val="00C02748"/>
    <w:rsid w:val="00C03108"/>
    <w:rsid w:val="00C03AD9"/>
    <w:rsid w:val="00C04D29"/>
    <w:rsid w:val="00C04DB8"/>
    <w:rsid w:val="00C04F31"/>
    <w:rsid w:val="00C052F7"/>
    <w:rsid w:val="00C06753"/>
    <w:rsid w:val="00C06C2F"/>
    <w:rsid w:val="00C07FCC"/>
    <w:rsid w:val="00C10FDD"/>
    <w:rsid w:val="00C11485"/>
    <w:rsid w:val="00C1249F"/>
    <w:rsid w:val="00C155E1"/>
    <w:rsid w:val="00C1668C"/>
    <w:rsid w:val="00C17C3D"/>
    <w:rsid w:val="00C17F9F"/>
    <w:rsid w:val="00C2015B"/>
    <w:rsid w:val="00C209A0"/>
    <w:rsid w:val="00C20F9B"/>
    <w:rsid w:val="00C21A98"/>
    <w:rsid w:val="00C225C0"/>
    <w:rsid w:val="00C22F63"/>
    <w:rsid w:val="00C24B7C"/>
    <w:rsid w:val="00C24E12"/>
    <w:rsid w:val="00C253AE"/>
    <w:rsid w:val="00C25BD2"/>
    <w:rsid w:val="00C263EC"/>
    <w:rsid w:val="00C2653B"/>
    <w:rsid w:val="00C271A5"/>
    <w:rsid w:val="00C27200"/>
    <w:rsid w:val="00C27D72"/>
    <w:rsid w:val="00C3027D"/>
    <w:rsid w:val="00C302D5"/>
    <w:rsid w:val="00C33510"/>
    <w:rsid w:val="00C3384B"/>
    <w:rsid w:val="00C3589F"/>
    <w:rsid w:val="00C35EFC"/>
    <w:rsid w:val="00C36D72"/>
    <w:rsid w:val="00C370AA"/>
    <w:rsid w:val="00C40E7E"/>
    <w:rsid w:val="00C4172B"/>
    <w:rsid w:val="00C41733"/>
    <w:rsid w:val="00C4192A"/>
    <w:rsid w:val="00C41D5B"/>
    <w:rsid w:val="00C43532"/>
    <w:rsid w:val="00C43CA6"/>
    <w:rsid w:val="00C448E0"/>
    <w:rsid w:val="00C44D12"/>
    <w:rsid w:val="00C455DD"/>
    <w:rsid w:val="00C457CF"/>
    <w:rsid w:val="00C462EF"/>
    <w:rsid w:val="00C46D4C"/>
    <w:rsid w:val="00C46FFD"/>
    <w:rsid w:val="00C47B90"/>
    <w:rsid w:val="00C47E6D"/>
    <w:rsid w:val="00C5013A"/>
    <w:rsid w:val="00C506A2"/>
    <w:rsid w:val="00C50756"/>
    <w:rsid w:val="00C50C81"/>
    <w:rsid w:val="00C50D48"/>
    <w:rsid w:val="00C51251"/>
    <w:rsid w:val="00C5176D"/>
    <w:rsid w:val="00C5293C"/>
    <w:rsid w:val="00C53364"/>
    <w:rsid w:val="00C54412"/>
    <w:rsid w:val="00C54A1B"/>
    <w:rsid w:val="00C5568D"/>
    <w:rsid w:val="00C55FF8"/>
    <w:rsid w:val="00C600DE"/>
    <w:rsid w:val="00C614FF"/>
    <w:rsid w:val="00C61C0F"/>
    <w:rsid w:val="00C61DAE"/>
    <w:rsid w:val="00C632CE"/>
    <w:rsid w:val="00C63D7B"/>
    <w:rsid w:val="00C64654"/>
    <w:rsid w:val="00C646CD"/>
    <w:rsid w:val="00C64AF3"/>
    <w:rsid w:val="00C64D63"/>
    <w:rsid w:val="00C657C2"/>
    <w:rsid w:val="00C6591F"/>
    <w:rsid w:val="00C665CE"/>
    <w:rsid w:val="00C665EA"/>
    <w:rsid w:val="00C669C1"/>
    <w:rsid w:val="00C67501"/>
    <w:rsid w:val="00C705AB"/>
    <w:rsid w:val="00C712C3"/>
    <w:rsid w:val="00C733D1"/>
    <w:rsid w:val="00C73602"/>
    <w:rsid w:val="00C73FDB"/>
    <w:rsid w:val="00C74063"/>
    <w:rsid w:val="00C7445B"/>
    <w:rsid w:val="00C74652"/>
    <w:rsid w:val="00C74C0F"/>
    <w:rsid w:val="00C74D03"/>
    <w:rsid w:val="00C752CE"/>
    <w:rsid w:val="00C753DC"/>
    <w:rsid w:val="00C754C8"/>
    <w:rsid w:val="00C764EB"/>
    <w:rsid w:val="00C76E08"/>
    <w:rsid w:val="00C7724A"/>
    <w:rsid w:val="00C77A5F"/>
    <w:rsid w:val="00C80ED0"/>
    <w:rsid w:val="00C8363F"/>
    <w:rsid w:val="00C83FFB"/>
    <w:rsid w:val="00C84A4E"/>
    <w:rsid w:val="00C84A58"/>
    <w:rsid w:val="00C85564"/>
    <w:rsid w:val="00C85E21"/>
    <w:rsid w:val="00C86BCE"/>
    <w:rsid w:val="00C874C1"/>
    <w:rsid w:val="00C90183"/>
    <w:rsid w:val="00C9095C"/>
    <w:rsid w:val="00C90C9E"/>
    <w:rsid w:val="00C919E3"/>
    <w:rsid w:val="00C92338"/>
    <w:rsid w:val="00C9280A"/>
    <w:rsid w:val="00C92CE0"/>
    <w:rsid w:val="00C93B25"/>
    <w:rsid w:val="00C94C54"/>
    <w:rsid w:val="00C96480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68BB"/>
    <w:rsid w:val="00CA7387"/>
    <w:rsid w:val="00CA7795"/>
    <w:rsid w:val="00CA78A9"/>
    <w:rsid w:val="00CB0304"/>
    <w:rsid w:val="00CB0455"/>
    <w:rsid w:val="00CB062B"/>
    <w:rsid w:val="00CB09B6"/>
    <w:rsid w:val="00CB17E3"/>
    <w:rsid w:val="00CB2915"/>
    <w:rsid w:val="00CB341F"/>
    <w:rsid w:val="00CB35DE"/>
    <w:rsid w:val="00CB3FE4"/>
    <w:rsid w:val="00CB4B6F"/>
    <w:rsid w:val="00CB5673"/>
    <w:rsid w:val="00CB744E"/>
    <w:rsid w:val="00CC1CA1"/>
    <w:rsid w:val="00CC22AB"/>
    <w:rsid w:val="00CC22DA"/>
    <w:rsid w:val="00CC333F"/>
    <w:rsid w:val="00CC3BB9"/>
    <w:rsid w:val="00CC4F16"/>
    <w:rsid w:val="00CC4FBC"/>
    <w:rsid w:val="00CC5C87"/>
    <w:rsid w:val="00CC6DD1"/>
    <w:rsid w:val="00CD0442"/>
    <w:rsid w:val="00CD0602"/>
    <w:rsid w:val="00CD1ACC"/>
    <w:rsid w:val="00CD25B9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3EC9"/>
    <w:rsid w:val="00CE43F9"/>
    <w:rsid w:val="00CE5495"/>
    <w:rsid w:val="00CE5AE6"/>
    <w:rsid w:val="00CE6126"/>
    <w:rsid w:val="00CE66CB"/>
    <w:rsid w:val="00CE7107"/>
    <w:rsid w:val="00CE74BA"/>
    <w:rsid w:val="00CE7E77"/>
    <w:rsid w:val="00CF03B5"/>
    <w:rsid w:val="00CF0FD8"/>
    <w:rsid w:val="00CF16A7"/>
    <w:rsid w:val="00CF1C92"/>
    <w:rsid w:val="00CF37C7"/>
    <w:rsid w:val="00CF38CA"/>
    <w:rsid w:val="00CF3CFB"/>
    <w:rsid w:val="00CF534E"/>
    <w:rsid w:val="00CF5D18"/>
    <w:rsid w:val="00CF6194"/>
    <w:rsid w:val="00CF651E"/>
    <w:rsid w:val="00CF758C"/>
    <w:rsid w:val="00D013A9"/>
    <w:rsid w:val="00D016DD"/>
    <w:rsid w:val="00D01F3E"/>
    <w:rsid w:val="00D02B48"/>
    <w:rsid w:val="00D034C3"/>
    <w:rsid w:val="00D03F76"/>
    <w:rsid w:val="00D04771"/>
    <w:rsid w:val="00D05693"/>
    <w:rsid w:val="00D058E2"/>
    <w:rsid w:val="00D05D8D"/>
    <w:rsid w:val="00D05E1E"/>
    <w:rsid w:val="00D068BC"/>
    <w:rsid w:val="00D06BC7"/>
    <w:rsid w:val="00D07660"/>
    <w:rsid w:val="00D10211"/>
    <w:rsid w:val="00D105F7"/>
    <w:rsid w:val="00D11EA1"/>
    <w:rsid w:val="00D11F30"/>
    <w:rsid w:val="00D1269D"/>
    <w:rsid w:val="00D1271B"/>
    <w:rsid w:val="00D1478F"/>
    <w:rsid w:val="00D153DF"/>
    <w:rsid w:val="00D15AF5"/>
    <w:rsid w:val="00D17F10"/>
    <w:rsid w:val="00D20353"/>
    <w:rsid w:val="00D204D8"/>
    <w:rsid w:val="00D2083A"/>
    <w:rsid w:val="00D20CE8"/>
    <w:rsid w:val="00D211E3"/>
    <w:rsid w:val="00D21FA5"/>
    <w:rsid w:val="00D22054"/>
    <w:rsid w:val="00D220C4"/>
    <w:rsid w:val="00D226F5"/>
    <w:rsid w:val="00D234DE"/>
    <w:rsid w:val="00D23C77"/>
    <w:rsid w:val="00D245A4"/>
    <w:rsid w:val="00D248EC"/>
    <w:rsid w:val="00D24974"/>
    <w:rsid w:val="00D24C0A"/>
    <w:rsid w:val="00D24E82"/>
    <w:rsid w:val="00D25B90"/>
    <w:rsid w:val="00D260C5"/>
    <w:rsid w:val="00D26425"/>
    <w:rsid w:val="00D26B3F"/>
    <w:rsid w:val="00D26F84"/>
    <w:rsid w:val="00D27190"/>
    <w:rsid w:val="00D27DFA"/>
    <w:rsid w:val="00D309C8"/>
    <w:rsid w:val="00D30E14"/>
    <w:rsid w:val="00D31F5D"/>
    <w:rsid w:val="00D332EC"/>
    <w:rsid w:val="00D34090"/>
    <w:rsid w:val="00D34767"/>
    <w:rsid w:val="00D34A98"/>
    <w:rsid w:val="00D34E2F"/>
    <w:rsid w:val="00D35B81"/>
    <w:rsid w:val="00D37415"/>
    <w:rsid w:val="00D37622"/>
    <w:rsid w:val="00D37AD6"/>
    <w:rsid w:val="00D37E01"/>
    <w:rsid w:val="00D37F64"/>
    <w:rsid w:val="00D40413"/>
    <w:rsid w:val="00D406F4"/>
    <w:rsid w:val="00D4088A"/>
    <w:rsid w:val="00D41C79"/>
    <w:rsid w:val="00D41E26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A1C"/>
    <w:rsid w:val="00D52D2A"/>
    <w:rsid w:val="00D52DF1"/>
    <w:rsid w:val="00D54166"/>
    <w:rsid w:val="00D5425E"/>
    <w:rsid w:val="00D5442D"/>
    <w:rsid w:val="00D5483F"/>
    <w:rsid w:val="00D54ED0"/>
    <w:rsid w:val="00D553C1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0BCE"/>
    <w:rsid w:val="00D70ED5"/>
    <w:rsid w:val="00D71B46"/>
    <w:rsid w:val="00D724AE"/>
    <w:rsid w:val="00D72606"/>
    <w:rsid w:val="00D7263A"/>
    <w:rsid w:val="00D72A48"/>
    <w:rsid w:val="00D73338"/>
    <w:rsid w:val="00D741E4"/>
    <w:rsid w:val="00D74E0A"/>
    <w:rsid w:val="00D7515E"/>
    <w:rsid w:val="00D751CB"/>
    <w:rsid w:val="00D7521C"/>
    <w:rsid w:val="00D75D7E"/>
    <w:rsid w:val="00D76029"/>
    <w:rsid w:val="00D7702E"/>
    <w:rsid w:val="00D82427"/>
    <w:rsid w:val="00D85572"/>
    <w:rsid w:val="00D8628E"/>
    <w:rsid w:val="00D871D6"/>
    <w:rsid w:val="00D873CA"/>
    <w:rsid w:val="00D87600"/>
    <w:rsid w:val="00D87694"/>
    <w:rsid w:val="00D87D10"/>
    <w:rsid w:val="00D9019F"/>
    <w:rsid w:val="00D90379"/>
    <w:rsid w:val="00D9076E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4A21"/>
    <w:rsid w:val="00D952B1"/>
    <w:rsid w:val="00D952F7"/>
    <w:rsid w:val="00D9617D"/>
    <w:rsid w:val="00D9624C"/>
    <w:rsid w:val="00D9629B"/>
    <w:rsid w:val="00D97917"/>
    <w:rsid w:val="00D97965"/>
    <w:rsid w:val="00D97E5D"/>
    <w:rsid w:val="00DA0891"/>
    <w:rsid w:val="00DA09D8"/>
    <w:rsid w:val="00DA12A4"/>
    <w:rsid w:val="00DA28ED"/>
    <w:rsid w:val="00DA3071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3BC"/>
    <w:rsid w:val="00DC1963"/>
    <w:rsid w:val="00DC1BEE"/>
    <w:rsid w:val="00DC2041"/>
    <w:rsid w:val="00DC2162"/>
    <w:rsid w:val="00DC50F3"/>
    <w:rsid w:val="00DC54BF"/>
    <w:rsid w:val="00DC6139"/>
    <w:rsid w:val="00DC621C"/>
    <w:rsid w:val="00DC6CC7"/>
    <w:rsid w:val="00DC7A2E"/>
    <w:rsid w:val="00DD0557"/>
    <w:rsid w:val="00DD0CEF"/>
    <w:rsid w:val="00DD1008"/>
    <w:rsid w:val="00DD16A9"/>
    <w:rsid w:val="00DD18AB"/>
    <w:rsid w:val="00DD1E6C"/>
    <w:rsid w:val="00DD3604"/>
    <w:rsid w:val="00DD37C8"/>
    <w:rsid w:val="00DD39DE"/>
    <w:rsid w:val="00DD4D71"/>
    <w:rsid w:val="00DD55C8"/>
    <w:rsid w:val="00DD57EF"/>
    <w:rsid w:val="00DD5F81"/>
    <w:rsid w:val="00DD604A"/>
    <w:rsid w:val="00DD6819"/>
    <w:rsid w:val="00DD767E"/>
    <w:rsid w:val="00DD7B1B"/>
    <w:rsid w:val="00DE01CF"/>
    <w:rsid w:val="00DE4495"/>
    <w:rsid w:val="00DE4D0F"/>
    <w:rsid w:val="00DE5BA3"/>
    <w:rsid w:val="00DE6F3B"/>
    <w:rsid w:val="00DF0121"/>
    <w:rsid w:val="00DF0759"/>
    <w:rsid w:val="00DF0869"/>
    <w:rsid w:val="00DF178A"/>
    <w:rsid w:val="00DF1C1A"/>
    <w:rsid w:val="00DF4106"/>
    <w:rsid w:val="00DF5271"/>
    <w:rsid w:val="00DF6271"/>
    <w:rsid w:val="00DF769D"/>
    <w:rsid w:val="00E00930"/>
    <w:rsid w:val="00E0139D"/>
    <w:rsid w:val="00E0223B"/>
    <w:rsid w:val="00E022CF"/>
    <w:rsid w:val="00E030CC"/>
    <w:rsid w:val="00E03AE8"/>
    <w:rsid w:val="00E04E26"/>
    <w:rsid w:val="00E04F3C"/>
    <w:rsid w:val="00E06C3A"/>
    <w:rsid w:val="00E07340"/>
    <w:rsid w:val="00E073B8"/>
    <w:rsid w:val="00E10189"/>
    <w:rsid w:val="00E10299"/>
    <w:rsid w:val="00E10932"/>
    <w:rsid w:val="00E10B6E"/>
    <w:rsid w:val="00E11BAD"/>
    <w:rsid w:val="00E11DD8"/>
    <w:rsid w:val="00E128A4"/>
    <w:rsid w:val="00E13AC5"/>
    <w:rsid w:val="00E143A5"/>
    <w:rsid w:val="00E1462F"/>
    <w:rsid w:val="00E1507E"/>
    <w:rsid w:val="00E16315"/>
    <w:rsid w:val="00E16522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6626"/>
    <w:rsid w:val="00E377F4"/>
    <w:rsid w:val="00E4036A"/>
    <w:rsid w:val="00E42708"/>
    <w:rsid w:val="00E432ED"/>
    <w:rsid w:val="00E4354F"/>
    <w:rsid w:val="00E44045"/>
    <w:rsid w:val="00E44952"/>
    <w:rsid w:val="00E44BDA"/>
    <w:rsid w:val="00E44C50"/>
    <w:rsid w:val="00E460E3"/>
    <w:rsid w:val="00E46AA5"/>
    <w:rsid w:val="00E47009"/>
    <w:rsid w:val="00E470B1"/>
    <w:rsid w:val="00E47874"/>
    <w:rsid w:val="00E50733"/>
    <w:rsid w:val="00E5094E"/>
    <w:rsid w:val="00E5111F"/>
    <w:rsid w:val="00E513D2"/>
    <w:rsid w:val="00E51439"/>
    <w:rsid w:val="00E52445"/>
    <w:rsid w:val="00E52551"/>
    <w:rsid w:val="00E52A40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6C24"/>
    <w:rsid w:val="00E67234"/>
    <w:rsid w:val="00E67239"/>
    <w:rsid w:val="00E6724B"/>
    <w:rsid w:val="00E67462"/>
    <w:rsid w:val="00E679EA"/>
    <w:rsid w:val="00E67AFE"/>
    <w:rsid w:val="00E718F0"/>
    <w:rsid w:val="00E72ADC"/>
    <w:rsid w:val="00E73B5A"/>
    <w:rsid w:val="00E74935"/>
    <w:rsid w:val="00E7551F"/>
    <w:rsid w:val="00E762F9"/>
    <w:rsid w:val="00E76DC1"/>
    <w:rsid w:val="00E7719B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33F2"/>
    <w:rsid w:val="00E84047"/>
    <w:rsid w:val="00E8428E"/>
    <w:rsid w:val="00E844D3"/>
    <w:rsid w:val="00E84744"/>
    <w:rsid w:val="00E84A46"/>
    <w:rsid w:val="00E8649F"/>
    <w:rsid w:val="00E87A19"/>
    <w:rsid w:val="00E87D31"/>
    <w:rsid w:val="00E90388"/>
    <w:rsid w:val="00E90977"/>
    <w:rsid w:val="00E91239"/>
    <w:rsid w:val="00E9162A"/>
    <w:rsid w:val="00E93A9C"/>
    <w:rsid w:val="00E95E37"/>
    <w:rsid w:val="00E96920"/>
    <w:rsid w:val="00E96A4C"/>
    <w:rsid w:val="00E96D4A"/>
    <w:rsid w:val="00E97717"/>
    <w:rsid w:val="00EA0C78"/>
    <w:rsid w:val="00EA152B"/>
    <w:rsid w:val="00EA1AD0"/>
    <w:rsid w:val="00EA1E81"/>
    <w:rsid w:val="00EA1F8D"/>
    <w:rsid w:val="00EA2C17"/>
    <w:rsid w:val="00EA2E62"/>
    <w:rsid w:val="00EA2FB2"/>
    <w:rsid w:val="00EA44C2"/>
    <w:rsid w:val="00EA45C0"/>
    <w:rsid w:val="00EA53B6"/>
    <w:rsid w:val="00EA6F8A"/>
    <w:rsid w:val="00EA732D"/>
    <w:rsid w:val="00EA76B8"/>
    <w:rsid w:val="00EA794B"/>
    <w:rsid w:val="00EB0899"/>
    <w:rsid w:val="00EB1886"/>
    <w:rsid w:val="00EB2099"/>
    <w:rsid w:val="00EB2202"/>
    <w:rsid w:val="00EB369B"/>
    <w:rsid w:val="00EB3C4D"/>
    <w:rsid w:val="00EB4077"/>
    <w:rsid w:val="00EB4746"/>
    <w:rsid w:val="00EB4AB1"/>
    <w:rsid w:val="00EB4B97"/>
    <w:rsid w:val="00EB4F4F"/>
    <w:rsid w:val="00EB5049"/>
    <w:rsid w:val="00EB5466"/>
    <w:rsid w:val="00EB60BD"/>
    <w:rsid w:val="00EB7074"/>
    <w:rsid w:val="00EC0995"/>
    <w:rsid w:val="00EC0FA4"/>
    <w:rsid w:val="00EC1651"/>
    <w:rsid w:val="00EC20EA"/>
    <w:rsid w:val="00EC22DE"/>
    <w:rsid w:val="00EC2C61"/>
    <w:rsid w:val="00EC3C00"/>
    <w:rsid w:val="00EC3C5C"/>
    <w:rsid w:val="00EC4953"/>
    <w:rsid w:val="00EC4967"/>
    <w:rsid w:val="00EC5D41"/>
    <w:rsid w:val="00ED1A74"/>
    <w:rsid w:val="00ED2F57"/>
    <w:rsid w:val="00ED362C"/>
    <w:rsid w:val="00ED3D87"/>
    <w:rsid w:val="00ED4510"/>
    <w:rsid w:val="00ED4EEF"/>
    <w:rsid w:val="00ED5094"/>
    <w:rsid w:val="00ED65B0"/>
    <w:rsid w:val="00ED6B51"/>
    <w:rsid w:val="00ED774C"/>
    <w:rsid w:val="00EE0B6C"/>
    <w:rsid w:val="00EE13E8"/>
    <w:rsid w:val="00EE1DF0"/>
    <w:rsid w:val="00EE1E94"/>
    <w:rsid w:val="00EE2A44"/>
    <w:rsid w:val="00EE2B0E"/>
    <w:rsid w:val="00EE303B"/>
    <w:rsid w:val="00EE3262"/>
    <w:rsid w:val="00EE3B99"/>
    <w:rsid w:val="00EE4230"/>
    <w:rsid w:val="00EE4C10"/>
    <w:rsid w:val="00EE4DC2"/>
    <w:rsid w:val="00EE5070"/>
    <w:rsid w:val="00EE514F"/>
    <w:rsid w:val="00EE5171"/>
    <w:rsid w:val="00EE630C"/>
    <w:rsid w:val="00EE640D"/>
    <w:rsid w:val="00EE6572"/>
    <w:rsid w:val="00EE6A90"/>
    <w:rsid w:val="00EE6DD7"/>
    <w:rsid w:val="00EF0E02"/>
    <w:rsid w:val="00EF260F"/>
    <w:rsid w:val="00EF2BF3"/>
    <w:rsid w:val="00EF3130"/>
    <w:rsid w:val="00EF4BB9"/>
    <w:rsid w:val="00EF5185"/>
    <w:rsid w:val="00EF5530"/>
    <w:rsid w:val="00F00033"/>
    <w:rsid w:val="00F0156A"/>
    <w:rsid w:val="00F01997"/>
    <w:rsid w:val="00F01AC1"/>
    <w:rsid w:val="00F02E11"/>
    <w:rsid w:val="00F02F7F"/>
    <w:rsid w:val="00F037D5"/>
    <w:rsid w:val="00F039A1"/>
    <w:rsid w:val="00F04559"/>
    <w:rsid w:val="00F04D5C"/>
    <w:rsid w:val="00F04F6C"/>
    <w:rsid w:val="00F05D53"/>
    <w:rsid w:val="00F06059"/>
    <w:rsid w:val="00F063CC"/>
    <w:rsid w:val="00F06649"/>
    <w:rsid w:val="00F0682C"/>
    <w:rsid w:val="00F1003D"/>
    <w:rsid w:val="00F1123B"/>
    <w:rsid w:val="00F11529"/>
    <w:rsid w:val="00F11DF9"/>
    <w:rsid w:val="00F13079"/>
    <w:rsid w:val="00F13457"/>
    <w:rsid w:val="00F13C33"/>
    <w:rsid w:val="00F13FBF"/>
    <w:rsid w:val="00F16024"/>
    <w:rsid w:val="00F203EB"/>
    <w:rsid w:val="00F20718"/>
    <w:rsid w:val="00F21556"/>
    <w:rsid w:val="00F22DED"/>
    <w:rsid w:val="00F235D3"/>
    <w:rsid w:val="00F235ED"/>
    <w:rsid w:val="00F23C08"/>
    <w:rsid w:val="00F24A6C"/>
    <w:rsid w:val="00F24E8C"/>
    <w:rsid w:val="00F25CC9"/>
    <w:rsid w:val="00F2623C"/>
    <w:rsid w:val="00F263A0"/>
    <w:rsid w:val="00F2684B"/>
    <w:rsid w:val="00F26ADC"/>
    <w:rsid w:val="00F275F5"/>
    <w:rsid w:val="00F30019"/>
    <w:rsid w:val="00F307F2"/>
    <w:rsid w:val="00F31063"/>
    <w:rsid w:val="00F32D5F"/>
    <w:rsid w:val="00F344FA"/>
    <w:rsid w:val="00F34AA8"/>
    <w:rsid w:val="00F35BE9"/>
    <w:rsid w:val="00F36495"/>
    <w:rsid w:val="00F3762B"/>
    <w:rsid w:val="00F37BBC"/>
    <w:rsid w:val="00F4072C"/>
    <w:rsid w:val="00F40C95"/>
    <w:rsid w:val="00F41501"/>
    <w:rsid w:val="00F41613"/>
    <w:rsid w:val="00F42661"/>
    <w:rsid w:val="00F438A0"/>
    <w:rsid w:val="00F43A90"/>
    <w:rsid w:val="00F4479D"/>
    <w:rsid w:val="00F44B34"/>
    <w:rsid w:val="00F45329"/>
    <w:rsid w:val="00F45848"/>
    <w:rsid w:val="00F45FE4"/>
    <w:rsid w:val="00F532D8"/>
    <w:rsid w:val="00F55818"/>
    <w:rsid w:val="00F5606C"/>
    <w:rsid w:val="00F5611F"/>
    <w:rsid w:val="00F5621D"/>
    <w:rsid w:val="00F56D05"/>
    <w:rsid w:val="00F56FD1"/>
    <w:rsid w:val="00F602BA"/>
    <w:rsid w:val="00F605EA"/>
    <w:rsid w:val="00F60DAE"/>
    <w:rsid w:val="00F6146D"/>
    <w:rsid w:val="00F61B50"/>
    <w:rsid w:val="00F62415"/>
    <w:rsid w:val="00F627F4"/>
    <w:rsid w:val="00F641B6"/>
    <w:rsid w:val="00F66C1B"/>
    <w:rsid w:val="00F66D3D"/>
    <w:rsid w:val="00F67344"/>
    <w:rsid w:val="00F7040D"/>
    <w:rsid w:val="00F70848"/>
    <w:rsid w:val="00F708BB"/>
    <w:rsid w:val="00F715E8"/>
    <w:rsid w:val="00F71A51"/>
    <w:rsid w:val="00F72775"/>
    <w:rsid w:val="00F72D92"/>
    <w:rsid w:val="00F732BE"/>
    <w:rsid w:val="00F73B99"/>
    <w:rsid w:val="00F74564"/>
    <w:rsid w:val="00F748D1"/>
    <w:rsid w:val="00F75561"/>
    <w:rsid w:val="00F7559D"/>
    <w:rsid w:val="00F778C1"/>
    <w:rsid w:val="00F805C6"/>
    <w:rsid w:val="00F80D27"/>
    <w:rsid w:val="00F8223E"/>
    <w:rsid w:val="00F82322"/>
    <w:rsid w:val="00F824E1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8790F"/>
    <w:rsid w:val="00F90409"/>
    <w:rsid w:val="00F90AC2"/>
    <w:rsid w:val="00F90CC9"/>
    <w:rsid w:val="00F91819"/>
    <w:rsid w:val="00F9258B"/>
    <w:rsid w:val="00F92620"/>
    <w:rsid w:val="00F92EF1"/>
    <w:rsid w:val="00F94A7E"/>
    <w:rsid w:val="00F955A3"/>
    <w:rsid w:val="00F9569F"/>
    <w:rsid w:val="00F97131"/>
    <w:rsid w:val="00F97593"/>
    <w:rsid w:val="00FA0161"/>
    <w:rsid w:val="00FA08F8"/>
    <w:rsid w:val="00FA13D2"/>
    <w:rsid w:val="00FA1AC4"/>
    <w:rsid w:val="00FA1B8A"/>
    <w:rsid w:val="00FA216F"/>
    <w:rsid w:val="00FA43CA"/>
    <w:rsid w:val="00FA48A6"/>
    <w:rsid w:val="00FA5D86"/>
    <w:rsid w:val="00FA684E"/>
    <w:rsid w:val="00FA6DF8"/>
    <w:rsid w:val="00FA72FD"/>
    <w:rsid w:val="00FB057F"/>
    <w:rsid w:val="00FB0BB0"/>
    <w:rsid w:val="00FB143D"/>
    <w:rsid w:val="00FB14ED"/>
    <w:rsid w:val="00FB27A3"/>
    <w:rsid w:val="00FB486E"/>
    <w:rsid w:val="00FB6C85"/>
    <w:rsid w:val="00FB71BD"/>
    <w:rsid w:val="00FC0300"/>
    <w:rsid w:val="00FC0B08"/>
    <w:rsid w:val="00FC13B2"/>
    <w:rsid w:val="00FC1846"/>
    <w:rsid w:val="00FC1FDA"/>
    <w:rsid w:val="00FC21DA"/>
    <w:rsid w:val="00FC2A21"/>
    <w:rsid w:val="00FC2BC0"/>
    <w:rsid w:val="00FC3D13"/>
    <w:rsid w:val="00FC5344"/>
    <w:rsid w:val="00FC590B"/>
    <w:rsid w:val="00FC5A9B"/>
    <w:rsid w:val="00FC69B9"/>
    <w:rsid w:val="00FC7035"/>
    <w:rsid w:val="00FC7951"/>
    <w:rsid w:val="00FC7C0A"/>
    <w:rsid w:val="00FD2D01"/>
    <w:rsid w:val="00FD3380"/>
    <w:rsid w:val="00FD3A99"/>
    <w:rsid w:val="00FD3CEB"/>
    <w:rsid w:val="00FD3F4B"/>
    <w:rsid w:val="00FD518C"/>
    <w:rsid w:val="00FD5D6D"/>
    <w:rsid w:val="00FD6368"/>
    <w:rsid w:val="00FD6929"/>
    <w:rsid w:val="00FD7731"/>
    <w:rsid w:val="00FE0223"/>
    <w:rsid w:val="00FE037D"/>
    <w:rsid w:val="00FE05DA"/>
    <w:rsid w:val="00FE08FA"/>
    <w:rsid w:val="00FE130E"/>
    <w:rsid w:val="00FE1FD8"/>
    <w:rsid w:val="00FE262D"/>
    <w:rsid w:val="00FE2D54"/>
    <w:rsid w:val="00FE2FB9"/>
    <w:rsid w:val="00FE2FF7"/>
    <w:rsid w:val="00FE3957"/>
    <w:rsid w:val="00FE44FF"/>
    <w:rsid w:val="00FE51D7"/>
    <w:rsid w:val="00FE5262"/>
    <w:rsid w:val="00FE556C"/>
    <w:rsid w:val="00FE57A9"/>
    <w:rsid w:val="00FE5BE1"/>
    <w:rsid w:val="00FE65AF"/>
    <w:rsid w:val="00FE7A11"/>
    <w:rsid w:val="00FF02F2"/>
    <w:rsid w:val="00FF0509"/>
    <w:rsid w:val="00FF34DC"/>
    <w:rsid w:val="00FF3F1F"/>
    <w:rsid w:val="00FF4392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A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Nonformat">
    <w:name w:val="ConsNonformat"/>
    <w:rsid w:val="00B97D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C77A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A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Nonformat">
    <w:name w:val="ConsNonformat"/>
    <w:rsid w:val="00B97D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C77A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EDBFA-AB03-4986-9238-6FCFDE33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10</Pages>
  <Words>3584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159</cp:revision>
  <cp:lastPrinted>2025-12-04T11:42:00Z</cp:lastPrinted>
  <dcterms:created xsi:type="dcterms:W3CDTF">2025-09-25T10:40:00Z</dcterms:created>
  <dcterms:modified xsi:type="dcterms:W3CDTF">2025-12-05T09:52:00Z</dcterms:modified>
</cp:coreProperties>
</file>